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-792" w:type="dxa"/>
        <w:tblLook w:val="01E0" w:firstRow="1" w:lastRow="1" w:firstColumn="1" w:lastColumn="1" w:noHBand="0" w:noVBand="0"/>
      </w:tblPr>
      <w:tblGrid>
        <w:gridCol w:w="3780"/>
        <w:gridCol w:w="3060"/>
        <w:gridCol w:w="3960"/>
      </w:tblGrid>
      <w:tr w:rsidR="00AE22A1" w:rsidTr="00AE22A1">
        <w:tc>
          <w:tcPr>
            <w:tcW w:w="3780" w:type="dxa"/>
            <w:hideMark/>
          </w:tcPr>
          <w:p w:rsidR="00AE22A1" w:rsidRDefault="00AE22A1">
            <w:pPr>
              <w:ind w:left="252"/>
              <w:jc w:val="both"/>
            </w:pPr>
            <w:r>
              <w:t xml:space="preserve">Принято на заседании </w:t>
            </w:r>
          </w:p>
          <w:p w:rsidR="00AE22A1" w:rsidRDefault="00AE22A1">
            <w:pPr>
              <w:ind w:left="252"/>
              <w:jc w:val="both"/>
            </w:pPr>
            <w:r>
              <w:t xml:space="preserve">педагогического совета </w:t>
            </w:r>
          </w:p>
          <w:p w:rsidR="00AE22A1" w:rsidRDefault="00AE22A1">
            <w:pPr>
              <w:ind w:left="252"/>
              <w:jc w:val="both"/>
            </w:pPr>
            <w:r>
              <w:t xml:space="preserve">Протокол  №2 от 23.03.2020 г. </w:t>
            </w:r>
          </w:p>
        </w:tc>
        <w:tc>
          <w:tcPr>
            <w:tcW w:w="3060" w:type="dxa"/>
          </w:tcPr>
          <w:p w:rsidR="00AE22A1" w:rsidRDefault="00AE22A1"/>
        </w:tc>
        <w:tc>
          <w:tcPr>
            <w:tcW w:w="3960" w:type="dxa"/>
          </w:tcPr>
          <w:p w:rsidR="00AE22A1" w:rsidRDefault="00AE22A1">
            <w:pPr>
              <w:jc w:val="right"/>
            </w:pPr>
            <w:r>
              <w:t xml:space="preserve">                                        Утверждено                               приказом директора </w:t>
            </w:r>
          </w:p>
          <w:p w:rsidR="00AE22A1" w:rsidRDefault="00AE22A1">
            <w:pPr>
              <w:jc w:val="right"/>
            </w:pPr>
            <w:r>
              <w:t>МБУ ДО «</w:t>
            </w:r>
            <w:proofErr w:type="spellStart"/>
            <w:r>
              <w:t>Вожегодский</w:t>
            </w:r>
            <w:proofErr w:type="spellEnd"/>
            <w:r>
              <w:t xml:space="preserve"> ЦДО» </w:t>
            </w:r>
          </w:p>
          <w:p w:rsidR="00AE22A1" w:rsidRDefault="00AE22A1">
            <w:pPr>
              <w:ind w:left="972"/>
              <w:jc w:val="right"/>
            </w:pPr>
            <w:r>
              <w:t>№ 21 от 23.03.2020 г.</w:t>
            </w:r>
          </w:p>
          <w:p w:rsidR="00AE22A1" w:rsidRDefault="00AE22A1">
            <w:pPr>
              <w:jc w:val="right"/>
            </w:pPr>
          </w:p>
        </w:tc>
      </w:tr>
    </w:tbl>
    <w:p w:rsidR="00AE22A1" w:rsidRDefault="00AE22A1" w:rsidP="00AE22A1">
      <w:pPr>
        <w:spacing w:line="245" w:lineRule="auto"/>
        <w:ind w:right="580"/>
        <w:rPr>
          <w:rFonts w:eastAsia="Times New Roman"/>
          <w:b/>
          <w:bCs/>
          <w:sz w:val="27"/>
          <w:szCs w:val="27"/>
        </w:rPr>
      </w:pPr>
      <w:bookmarkStart w:id="0" w:name="_GoBack"/>
      <w:bookmarkEnd w:id="0"/>
    </w:p>
    <w:p w:rsidR="00A11087" w:rsidRDefault="001C3315">
      <w:pPr>
        <w:spacing w:line="245" w:lineRule="auto"/>
        <w:ind w:left="1202" w:right="580" w:hanging="354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Положение об организации обучения с применением электронного обучения и дистанционных образовательных технологий в</w:t>
      </w:r>
    </w:p>
    <w:p w:rsidR="00A11087" w:rsidRPr="00414913" w:rsidRDefault="00414913">
      <w:pPr>
        <w:spacing w:line="233" w:lineRule="auto"/>
        <w:ind w:right="-1"/>
        <w:jc w:val="center"/>
        <w:rPr>
          <w:sz w:val="20"/>
          <w:szCs w:val="20"/>
          <w:u w:val="single"/>
        </w:rPr>
      </w:pPr>
      <w:r w:rsidRPr="00414913">
        <w:rPr>
          <w:rFonts w:eastAsia="Times New Roman"/>
          <w:b/>
          <w:bCs/>
          <w:sz w:val="28"/>
          <w:szCs w:val="28"/>
          <w:u w:val="single"/>
        </w:rPr>
        <w:t>МБУ ДО «</w:t>
      </w:r>
      <w:proofErr w:type="spellStart"/>
      <w:r w:rsidRPr="00414913">
        <w:rPr>
          <w:rFonts w:eastAsia="Times New Roman"/>
          <w:b/>
          <w:bCs/>
          <w:sz w:val="28"/>
          <w:szCs w:val="28"/>
          <w:u w:val="single"/>
        </w:rPr>
        <w:t>Вожегодский</w:t>
      </w:r>
      <w:proofErr w:type="spellEnd"/>
      <w:r w:rsidRPr="00414913">
        <w:rPr>
          <w:rFonts w:eastAsia="Times New Roman"/>
          <w:b/>
          <w:bCs/>
          <w:sz w:val="28"/>
          <w:szCs w:val="28"/>
          <w:u w:val="single"/>
        </w:rPr>
        <w:t xml:space="preserve"> ЦДО»</w:t>
      </w:r>
    </w:p>
    <w:p w:rsidR="00A11087" w:rsidRDefault="00A11087">
      <w:pPr>
        <w:spacing w:line="49" w:lineRule="exact"/>
        <w:rPr>
          <w:sz w:val="24"/>
          <w:szCs w:val="24"/>
        </w:rPr>
      </w:pPr>
    </w:p>
    <w:p w:rsidR="00A11087" w:rsidRDefault="001C3315">
      <w:pPr>
        <w:ind w:right="-281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(наименование общеобразовательной организации)</w:t>
      </w:r>
    </w:p>
    <w:p w:rsidR="00A11087" w:rsidRDefault="00A11087">
      <w:pPr>
        <w:spacing w:line="51" w:lineRule="exact"/>
        <w:rPr>
          <w:sz w:val="24"/>
          <w:szCs w:val="24"/>
        </w:rPr>
      </w:pPr>
    </w:p>
    <w:p w:rsidR="00A11087" w:rsidRDefault="001C3315">
      <w:pPr>
        <w:ind w:right="-281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(далее - Положение)</w:t>
      </w:r>
    </w:p>
    <w:p w:rsidR="00A11087" w:rsidRDefault="00A11087">
      <w:pPr>
        <w:spacing w:line="200" w:lineRule="exact"/>
        <w:rPr>
          <w:sz w:val="24"/>
          <w:szCs w:val="24"/>
        </w:rPr>
      </w:pPr>
    </w:p>
    <w:p w:rsidR="00A11087" w:rsidRDefault="00A11087">
      <w:pPr>
        <w:spacing w:line="218" w:lineRule="exact"/>
        <w:rPr>
          <w:sz w:val="24"/>
          <w:szCs w:val="24"/>
        </w:rPr>
      </w:pPr>
    </w:p>
    <w:p w:rsidR="00A11087" w:rsidRDefault="001C3315">
      <w:pPr>
        <w:numPr>
          <w:ilvl w:val="0"/>
          <w:numId w:val="1"/>
        </w:numPr>
        <w:tabs>
          <w:tab w:val="left" w:pos="4202"/>
        </w:tabs>
        <w:ind w:left="4202" w:hanging="4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Общие положения</w:t>
      </w:r>
    </w:p>
    <w:p w:rsidR="00A11087" w:rsidRDefault="00A11087">
      <w:pPr>
        <w:spacing w:line="62" w:lineRule="exact"/>
        <w:rPr>
          <w:sz w:val="24"/>
          <w:szCs w:val="24"/>
        </w:rPr>
      </w:pPr>
    </w:p>
    <w:p w:rsidR="00A11087" w:rsidRDefault="001C3315">
      <w:pPr>
        <w:spacing w:line="238" w:lineRule="auto"/>
        <w:ind w:left="2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Настоящее Положение разработано в целях регулирования порядка реализации общеобразовательных программ с применением электронного обучения и дистанционных образовательных технологий (далее также - дистанционное обучение) с целью предотвращения распоряжения коронавирусной инфекции на территории Вологодской области и в связи с введением постановлением Правительства Вологодской области от 16 марта 2020 года № 229 «О мерах по предотвращению распространения новой коронавирусной инфекции (2019-nCoV) на территории Вологодской области» (с последующими изменениями) режима повышенной готовности.</w:t>
      </w:r>
    </w:p>
    <w:p w:rsidR="00A11087" w:rsidRDefault="00A11087">
      <w:pPr>
        <w:spacing w:line="58" w:lineRule="exact"/>
        <w:rPr>
          <w:sz w:val="24"/>
          <w:szCs w:val="24"/>
        </w:rPr>
      </w:pPr>
    </w:p>
    <w:p w:rsidR="00A11087" w:rsidRDefault="001C3315">
      <w:pPr>
        <w:tabs>
          <w:tab w:val="left" w:pos="1422"/>
        </w:tabs>
        <w:ind w:left="72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Настоящее Положение разработано в соответствии с:</w:t>
      </w:r>
    </w:p>
    <w:p w:rsidR="00A11087" w:rsidRDefault="00A11087">
      <w:pPr>
        <w:spacing w:line="48" w:lineRule="exact"/>
        <w:rPr>
          <w:sz w:val="24"/>
          <w:szCs w:val="24"/>
        </w:rPr>
      </w:pPr>
    </w:p>
    <w:p w:rsidR="00A11087" w:rsidRDefault="001C3315">
      <w:pPr>
        <w:numPr>
          <w:ilvl w:val="1"/>
          <w:numId w:val="2"/>
        </w:numPr>
        <w:tabs>
          <w:tab w:val="left" w:pos="862"/>
        </w:tabs>
        <w:ind w:left="862" w:hanging="1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Федеральным законом от 29 декабря 2012 года № 273-ФЗ «Об образовании</w:t>
      </w:r>
    </w:p>
    <w:p w:rsidR="00A11087" w:rsidRDefault="001C3315">
      <w:pPr>
        <w:numPr>
          <w:ilvl w:val="0"/>
          <w:numId w:val="2"/>
        </w:numPr>
        <w:tabs>
          <w:tab w:val="left" w:pos="202"/>
        </w:tabs>
        <w:spacing w:line="238" w:lineRule="auto"/>
        <w:ind w:left="202" w:hanging="2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Российской Федерации»  (статьи 13,16,41);</w:t>
      </w:r>
    </w:p>
    <w:p w:rsidR="00A11087" w:rsidRDefault="00A11087">
      <w:pPr>
        <w:spacing w:line="18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1"/>
          <w:numId w:val="2"/>
        </w:numPr>
        <w:tabs>
          <w:tab w:val="left" w:pos="868"/>
        </w:tabs>
        <w:spacing w:line="237" w:lineRule="auto"/>
        <w:ind w:left="2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постановлением Правительства Вологодской области от 16 марта 2020 года № 229 «О мерах по предотвращению распространения новой коронавирусной инфекции (2019-nCoV) на территории Вологодской области» (с последующими изменениями);</w:t>
      </w:r>
    </w:p>
    <w:p w:rsidR="00A11087" w:rsidRDefault="00A11087">
      <w:pPr>
        <w:spacing w:line="13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1"/>
          <w:numId w:val="2"/>
        </w:numPr>
        <w:tabs>
          <w:tab w:val="left" w:pos="952"/>
        </w:tabs>
        <w:spacing w:line="237" w:lineRule="auto"/>
        <w:ind w:left="2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A11087" w:rsidRDefault="00A11087">
      <w:pPr>
        <w:spacing w:line="18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1"/>
          <w:numId w:val="2"/>
        </w:numPr>
        <w:tabs>
          <w:tab w:val="left" w:pos="868"/>
        </w:tabs>
        <w:spacing w:line="238" w:lineRule="auto"/>
        <w:ind w:left="2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направленными письмом Минпросвещения России от 19 марта 2020 года № ГД-39/04.</w:t>
      </w:r>
    </w:p>
    <w:p w:rsidR="00A11087" w:rsidRDefault="00A11087">
      <w:pPr>
        <w:spacing w:line="14" w:lineRule="exact"/>
        <w:rPr>
          <w:rFonts w:eastAsia="Times New Roman"/>
          <w:sz w:val="28"/>
          <w:szCs w:val="28"/>
        </w:rPr>
      </w:pPr>
    </w:p>
    <w:p w:rsidR="00A11087" w:rsidRDefault="001C3315">
      <w:pPr>
        <w:spacing w:line="237" w:lineRule="auto"/>
        <w:ind w:left="2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1.3. Дистанционные образовательные технологии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A11087" w:rsidRDefault="00A11087">
      <w:pPr>
        <w:spacing w:line="18" w:lineRule="exact"/>
        <w:rPr>
          <w:rFonts w:eastAsia="Times New Roman"/>
          <w:sz w:val="28"/>
          <w:szCs w:val="28"/>
        </w:rPr>
      </w:pPr>
    </w:p>
    <w:p w:rsidR="00A11087" w:rsidRDefault="001C3315">
      <w:pPr>
        <w:spacing w:line="238" w:lineRule="auto"/>
        <w:ind w:left="2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1.4. Реализация общеобразовательных программ с применением электронного обучения и дистанционных образовательных технологий </w:t>
      </w:r>
      <w:r>
        <w:rPr>
          <w:rFonts w:eastAsia="Times New Roman"/>
          <w:sz w:val="28"/>
          <w:szCs w:val="28"/>
        </w:rPr>
        <w:lastRenderedPageBreak/>
        <w:t>осуществляется в целях реализации прав обучающихся на получение общедоступного и бесплатного общего образования в соответствии с федеральными государственными образовательными стандартами в период режима функционирования «Повышенная готовность».</w:t>
      </w:r>
    </w:p>
    <w:p w:rsidR="00A11087" w:rsidRDefault="00A11087">
      <w:pPr>
        <w:sectPr w:rsidR="00A11087">
          <w:pgSz w:w="11920" w:h="16845"/>
          <w:pgMar w:top="1200" w:right="710" w:bottom="1006" w:left="1278" w:header="0" w:footer="0" w:gutter="0"/>
          <w:cols w:space="720" w:equalWidth="0">
            <w:col w:w="9922"/>
          </w:cols>
        </w:sectPr>
      </w:pPr>
    </w:p>
    <w:p w:rsidR="00A11087" w:rsidRDefault="001C3315">
      <w:pPr>
        <w:spacing w:line="236" w:lineRule="auto"/>
        <w:ind w:left="2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1.5. Дистанционное обучение может быть организовано в сочетании с иными формами организации образовательного процесса, формами обучения и формами получения образования.</w:t>
      </w:r>
    </w:p>
    <w:p w:rsidR="00A11087" w:rsidRDefault="00A11087">
      <w:pPr>
        <w:spacing w:line="16" w:lineRule="exact"/>
        <w:rPr>
          <w:sz w:val="20"/>
          <w:szCs w:val="20"/>
        </w:rPr>
      </w:pPr>
    </w:p>
    <w:p w:rsidR="00A11087" w:rsidRDefault="001C3315">
      <w:pPr>
        <w:spacing w:line="245" w:lineRule="auto"/>
        <w:ind w:left="2" w:firstLine="711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1.6. Для организации дистанционного обучения могут использоваться следующие платформы (сервисы): «Российская электронная школа»; «Учи.ру»; «Я</w:t>
      </w:r>
    </w:p>
    <w:p w:rsidR="00A11087" w:rsidRDefault="00A11087">
      <w:pPr>
        <w:spacing w:line="11" w:lineRule="exact"/>
        <w:rPr>
          <w:sz w:val="20"/>
          <w:szCs w:val="20"/>
        </w:rPr>
      </w:pPr>
    </w:p>
    <w:p w:rsidR="00A11087" w:rsidRDefault="001C3315">
      <w:pPr>
        <w:spacing w:line="233" w:lineRule="auto"/>
        <w:ind w:left="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класс»; «Лекториум»; «Фоксфорд»; «Яндекс.Учебник»; Медиатека «Просвещение»; Издательство «Академкнига/Учебник» и другие.</w:t>
      </w:r>
    </w:p>
    <w:p w:rsidR="00A11087" w:rsidRDefault="00A11087">
      <w:pPr>
        <w:spacing w:line="20" w:lineRule="exact"/>
        <w:rPr>
          <w:sz w:val="20"/>
          <w:szCs w:val="20"/>
        </w:rPr>
      </w:pPr>
    </w:p>
    <w:p w:rsidR="00A11087" w:rsidRDefault="001C3315">
      <w:pPr>
        <w:spacing w:line="235" w:lineRule="auto"/>
        <w:ind w:left="2" w:firstLine="78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Учебно-методическое обеспечение дистанционного обучения основано на использовании электронных учебно-методических материалов, обеспечивающих в соответствии с общеобразовательными программами:</w:t>
      </w:r>
    </w:p>
    <w:p w:rsidR="00A11087" w:rsidRDefault="00A11087">
      <w:pPr>
        <w:spacing w:line="20" w:lineRule="exact"/>
        <w:rPr>
          <w:sz w:val="20"/>
          <w:szCs w:val="20"/>
        </w:rPr>
      </w:pPr>
    </w:p>
    <w:p w:rsidR="00A11087" w:rsidRDefault="001C3315">
      <w:pPr>
        <w:numPr>
          <w:ilvl w:val="1"/>
          <w:numId w:val="3"/>
        </w:numPr>
        <w:tabs>
          <w:tab w:val="left" w:pos="888"/>
        </w:tabs>
        <w:spacing w:line="236" w:lineRule="auto"/>
        <w:ind w:left="2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организацию работы обучающегося, включая обучение и контроль знаний обучающегося (самоконтроль, текущий, промежуточный и итоговый контроль знаний);</w:t>
      </w:r>
    </w:p>
    <w:p w:rsidR="00A11087" w:rsidRDefault="00A11087">
      <w:pPr>
        <w:spacing w:line="15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1"/>
          <w:numId w:val="3"/>
        </w:numPr>
        <w:tabs>
          <w:tab w:val="left" w:pos="1063"/>
        </w:tabs>
        <w:spacing w:line="237" w:lineRule="auto"/>
        <w:ind w:left="2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методическое сопровождение и дополнительную информационную поддержку обучения с применением электронного обучения и дистанционных образовательных технологий (дополнительные учебные и информационно-справочные материалы).</w:t>
      </w:r>
    </w:p>
    <w:p w:rsidR="00A11087" w:rsidRDefault="00A11087">
      <w:pPr>
        <w:spacing w:line="18" w:lineRule="exact"/>
        <w:rPr>
          <w:rFonts w:eastAsia="Times New Roman"/>
          <w:sz w:val="28"/>
          <w:szCs w:val="28"/>
        </w:rPr>
      </w:pPr>
    </w:p>
    <w:p w:rsidR="00A11087" w:rsidRDefault="001C3315">
      <w:pPr>
        <w:spacing w:line="324" w:lineRule="exact"/>
        <w:ind w:left="562" w:firstLine="28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Дистанционное обучение может быть организовано в следующих форматах: </w:t>
      </w:r>
      <w:r>
        <w:rPr>
          <w:rFonts w:ascii="Arial Unicode MS" w:eastAsia="Arial Unicode MS" w:hAnsi="Arial Unicode MS" w:cs="Arial Unicode MS"/>
          <w:sz w:val="27"/>
          <w:szCs w:val="27"/>
        </w:rPr>
        <w:t>−</w:t>
      </w:r>
      <w:r>
        <w:rPr>
          <w:rFonts w:eastAsia="Times New Roman"/>
          <w:sz w:val="27"/>
          <w:szCs w:val="27"/>
        </w:rPr>
        <w:t xml:space="preserve"> в режиме off-line с использованием существующих общедоступных</w:t>
      </w:r>
    </w:p>
    <w:p w:rsidR="00A11087" w:rsidRDefault="001C3315">
      <w:pPr>
        <w:spacing w:line="238" w:lineRule="auto"/>
        <w:ind w:left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платформ (сервисов), указанных в п. 1.6 настоящего Положения;</w:t>
      </w:r>
    </w:p>
    <w:p w:rsidR="00A11087" w:rsidRDefault="00A11087">
      <w:pPr>
        <w:spacing w:line="4" w:lineRule="exact"/>
        <w:rPr>
          <w:rFonts w:eastAsia="Times New Roman"/>
          <w:sz w:val="28"/>
          <w:szCs w:val="28"/>
        </w:rPr>
      </w:pPr>
    </w:p>
    <w:p w:rsidR="00A11087" w:rsidRDefault="001C3315">
      <w:pPr>
        <w:spacing w:line="340" w:lineRule="exact"/>
        <w:ind w:left="562"/>
        <w:rPr>
          <w:rFonts w:eastAsia="Times New Roman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rFonts w:eastAsia="Times New Roman"/>
          <w:sz w:val="28"/>
          <w:szCs w:val="28"/>
        </w:rPr>
        <w:t xml:space="preserve"> в режиме off-line с размещением учебных материалов на облачных ресурсах; </w:t>
      </w: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rFonts w:eastAsia="Times New Roman"/>
          <w:sz w:val="28"/>
          <w:szCs w:val="28"/>
        </w:rPr>
        <w:t xml:space="preserve"> консультирование в режиме off-line или on-line;</w:t>
      </w:r>
    </w:p>
    <w:p w:rsidR="00A11087" w:rsidRDefault="00A11087">
      <w:pPr>
        <w:spacing w:line="2" w:lineRule="exact"/>
        <w:rPr>
          <w:rFonts w:eastAsia="Times New Roman"/>
          <w:sz w:val="28"/>
          <w:szCs w:val="28"/>
        </w:rPr>
      </w:pPr>
    </w:p>
    <w:p w:rsidR="00A11087" w:rsidRDefault="001C3315">
      <w:pPr>
        <w:spacing w:line="343" w:lineRule="exact"/>
        <w:ind w:left="562"/>
        <w:rPr>
          <w:rFonts w:eastAsia="Times New Roman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rFonts w:eastAsia="Times New Roman"/>
          <w:sz w:val="28"/>
          <w:szCs w:val="28"/>
        </w:rPr>
        <w:t xml:space="preserve"> обучение в режиме on-line;</w:t>
      </w:r>
    </w:p>
    <w:p w:rsidR="00A11087" w:rsidRDefault="00A11087">
      <w:pPr>
        <w:spacing w:line="1" w:lineRule="exact"/>
        <w:rPr>
          <w:sz w:val="20"/>
          <w:szCs w:val="20"/>
        </w:rPr>
      </w:pPr>
    </w:p>
    <w:p w:rsidR="00A11087" w:rsidRDefault="001C3315">
      <w:pPr>
        <w:spacing w:line="330" w:lineRule="exact"/>
        <w:ind w:left="2" w:firstLine="711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rFonts w:eastAsia="Times New Roman"/>
          <w:sz w:val="28"/>
          <w:szCs w:val="28"/>
        </w:rPr>
        <w:t xml:space="preserve"> самостоятельное обучение с использованием учебников и учебных пособий(на бумажных носителях).</w:t>
      </w:r>
    </w:p>
    <w:p w:rsidR="00A11087" w:rsidRDefault="00A11087">
      <w:pPr>
        <w:spacing w:line="5" w:lineRule="exact"/>
        <w:rPr>
          <w:sz w:val="20"/>
          <w:szCs w:val="20"/>
        </w:rPr>
      </w:pPr>
    </w:p>
    <w:p w:rsidR="00A11087" w:rsidRDefault="001C3315">
      <w:pPr>
        <w:ind w:left="70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1.7.   При  организации  дистанционного обучения в режиме off-line и (или)</w:t>
      </w:r>
    </w:p>
    <w:p w:rsidR="00A11087" w:rsidRDefault="00A11087">
      <w:pPr>
        <w:spacing w:line="12" w:lineRule="exact"/>
        <w:rPr>
          <w:sz w:val="20"/>
          <w:szCs w:val="20"/>
        </w:rPr>
      </w:pPr>
    </w:p>
    <w:p w:rsidR="00A11087" w:rsidRDefault="001C3315">
      <w:pPr>
        <w:spacing w:line="235" w:lineRule="auto"/>
        <w:ind w:left="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on-line с использованием электронных образовательных ресурсов продолжительность урока должна соответствовать требованиям п. 10.18. СанПиН</w:t>
      </w:r>
    </w:p>
    <w:p w:rsidR="00A11087" w:rsidRDefault="00A11087">
      <w:pPr>
        <w:spacing w:line="1" w:lineRule="exact"/>
        <w:rPr>
          <w:sz w:val="20"/>
          <w:szCs w:val="20"/>
        </w:rPr>
      </w:pPr>
    </w:p>
    <w:p w:rsidR="00A11087" w:rsidRDefault="001C3315">
      <w:pPr>
        <w:spacing w:line="238" w:lineRule="auto"/>
        <w:ind w:left="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2.4.2.2821-10 в части непрерывного использования компьютера:</w:t>
      </w:r>
    </w:p>
    <w:p w:rsidR="00A11087" w:rsidRDefault="001C3315">
      <w:pPr>
        <w:ind w:left="70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7"/>
          <w:szCs w:val="27"/>
        </w:rPr>
        <w:t>для учащихся 1 - 2-х классов - не более 20 минут,</w:t>
      </w:r>
    </w:p>
    <w:p w:rsidR="00A11087" w:rsidRDefault="00A11087">
      <w:pPr>
        <w:spacing w:line="3" w:lineRule="exact"/>
        <w:rPr>
          <w:sz w:val="20"/>
          <w:szCs w:val="20"/>
        </w:rPr>
      </w:pPr>
    </w:p>
    <w:p w:rsidR="00A11087" w:rsidRDefault="001C3315">
      <w:pPr>
        <w:ind w:left="70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-для учащихся 3 - 4 классов - не более 25 минут,</w:t>
      </w:r>
    </w:p>
    <w:p w:rsidR="00A11087" w:rsidRDefault="001C3315">
      <w:pPr>
        <w:spacing w:line="238" w:lineRule="auto"/>
        <w:ind w:left="70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-для учащихся 5 - 6 классов - не более 30 минут,</w:t>
      </w:r>
    </w:p>
    <w:p w:rsidR="00A11087" w:rsidRDefault="00A11087">
      <w:pPr>
        <w:spacing w:line="3" w:lineRule="exact"/>
        <w:rPr>
          <w:sz w:val="20"/>
          <w:szCs w:val="20"/>
        </w:rPr>
      </w:pPr>
    </w:p>
    <w:p w:rsidR="00A11087" w:rsidRDefault="001C3315">
      <w:pPr>
        <w:ind w:left="70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7"/>
          <w:szCs w:val="27"/>
        </w:rPr>
        <w:t>для учащихся 7 - 11 классов - 35 минут.</w:t>
      </w:r>
    </w:p>
    <w:p w:rsidR="00A11087" w:rsidRDefault="00A11087">
      <w:pPr>
        <w:spacing w:line="333" w:lineRule="exact"/>
        <w:rPr>
          <w:sz w:val="20"/>
          <w:szCs w:val="20"/>
        </w:rPr>
      </w:pPr>
    </w:p>
    <w:p w:rsidR="00A11087" w:rsidRDefault="001C3315">
      <w:pPr>
        <w:spacing w:line="248" w:lineRule="auto"/>
        <w:ind w:left="1322" w:right="520" w:hanging="94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II. Порядок организации обучения с применением электронного обучения и дистанционных образовательных технологий</w:t>
      </w:r>
    </w:p>
    <w:p w:rsidR="00A11087" w:rsidRDefault="00A11087">
      <w:pPr>
        <w:spacing w:line="323" w:lineRule="exact"/>
        <w:rPr>
          <w:sz w:val="20"/>
          <w:szCs w:val="20"/>
        </w:rPr>
      </w:pPr>
    </w:p>
    <w:p w:rsidR="00A11087" w:rsidRDefault="001C3315">
      <w:pPr>
        <w:spacing w:line="222" w:lineRule="auto"/>
        <w:ind w:left="2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 Основанием для организации дистанционного обучения является распорядительный акт общеобразовательной организации об организации дистанционного обучения.</w:t>
      </w:r>
    </w:p>
    <w:p w:rsidR="00A11087" w:rsidRDefault="00A11087">
      <w:pPr>
        <w:spacing w:line="2" w:lineRule="exact"/>
        <w:rPr>
          <w:sz w:val="20"/>
          <w:szCs w:val="20"/>
        </w:rPr>
      </w:pPr>
    </w:p>
    <w:p w:rsidR="00A11087" w:rsidRPr="00226E61" w:rsidRDefault="001C3315" w:rsidP="00226E61">
      <w:pPr>
        <w:spacing w:line="230" w:lineRule="auto"/>
        <w:ind w:left="2" w:firstLine="711"/>
        <w:jc w:val="both"/>
        <w:rPr>
          <w:sz w:val="20"/>
          <w:szCs w:val="20"/>
        </w:rPr>
        <w:sectPr w:rsidR="00A11087" w:rsidRPr="00226E61">
          <w:pgSz w:w="11920" w:h="16845"/>
          <w:pgMar w:top="1150" w:right="710" w:bottom="571" w:left="1278" w:header="0" w:footer="0" w:gutter="0"/>
          <w:cols w:space="720" w:equalWidth="0">
            <w:col w:w="9922"/>
          </w:cols>
        </w:sectPr>
      </w:pPr>
      <w:r>
        <w:rPr>
          <w:rFonts w:eastAsia="Times New Roman"/>
          <w:sz w:val="28"/>
          <w:szCs w:val="28"/>
        </w:rPr>
        <w:t xml:space="preserve">2.2. Общеобразовательная организация обязана ознакомить обучающихся и </w:t>
      </w:r>
      <w:r w:rsidRPr="00226E61">
        <w:rPr>
          <w:rFonts w:eastAsia="Times New Roman"/>
          <w:sz w:val="28"/>
          <w:szCs w:val="28"/>
        </w:rPr>
        <w:t>их родителей (законных представителей) с настоящим Положением, учебным</w:t>
      </w:r>
      <w:r w:rsidRPr="00226E6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714D8A2" wp14:editId="25C7AE7F">
                <wp:simplePos x="0" y="0"/>
                <wp:positionH relativeFrom="column">
                  <wp:posOffset>0</wp:posOffset>
                </wp:positionH>
                <wp:positionV relativeFrom="paragraph">
                  <wp:posOffset>390525</wp:posOffset>
                </wp:positionV>
                <wp:extent cx="18294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94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DB423" id="Shape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.75pt" to="144.0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11087" w:rsidRDefault="00A11087">
      <w:pPr>
        <w:sectPr w:rsidR="00A11087">
          <w:type w:val="continuous"/>
          <w:pgSz w:w="11920" w:h="16845"/>
          <w:pgMar w:top="1150" w:right="710" w:bottom="571" w:left="1278" w:header="0" w:footer="0" w:gutter="0"/>
          <w:cols w:space="720" w:equalWidth="0">
            <w:col w:w="9922"/>
          </w:cols>
        </w:sectPr>
      </w:pPr>
    </w:p>
    <w:p w:rsidR="00A11087" w:rsidRDefault="001C3315">
      <w:pPr>
        <w:spacing w:line="233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планом, сроками организации дистанционного обучения, режимом работы, расписанием занятий.</w:t>
      </w:r>
    </w:p>
    <w:p w:rsidR="00A11087" w:rsidRDefault="00A11087">
      <w:pPr>
        <w:spacing w:line="20" w:lineRule="exact"/>
        <w:rPr>
          <w:sz w:val="20"/>
          <w:szCs w:val="20"/>
        </w:rPr>
      </w:pPr>
    </w:p>
    <w:p w:rsidR="00A11087" w:rsidRDefault="001C3315">
      <w:pPr>
        <w:spacing w:line="234" w:lineRule="auto"/>
        <w:ind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 С целью обеспечения освоения обучающимися общеобразовательных программ в полном объеме:</w:t>
      </w:r>
    </w:p>
    <w:p w:rsidR="00A11087" w:rsidRDefault="001C3315">
      <w:pPr>
        <w:spacing w:line="238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2.3.1 </w:t>
      </w:r>
      <w:r w:rsidR="00226E61">
        <w:rPr>
          <w:rFonts w:eastAsia="Times New Roman"/>
          <w:b/>
          <w:bCs/>
          <w:sz w:val="28"/>
          <w:szCs w:val="28"/>
        </w:rPr>
        <w:t>О</w:t>
      </w:r>
      <w:r>
        <w:rPr>
          <w:rFonts w:eastAsia="Times New Roman"/>
          <w:b/>
          <w:bCs/>
          <w:sz w:val="28"/>
          <w:szCs w:val="28"/>
        </w:rPr>
        <w:t>рганизация</w:t>
      </w:r>
      <w:r w:rsidR="00226E61">
        <w:rPr>
          <w:rFonts w:eastAsia="Times New Roman"/>
          <w:b/>
          <w:bCs/>
          <w:sz w:val="28"/>
          <w:szCs w:val="28"/>
        </w:rPr>
        <w:t xml:space="preserve"> дополнительного образования</w:t>
      </w:r>
      <w:r>
        <w:rPr>
          <w:rFonts w:eastAsia="Times New Roman"/>
          <w:sz w:val="28"/>
          <w:szCs w:val="28"/>
        </w:rPr>
        <w:t>:</w:t>
      </w:r>
    </w:p>
    <w:p w:rsidR="00A11087" w:rsidRDefault="00A11087">
      <w:pPr>
        <w:spacing w:line="18" w:lineRule="exact"/>
        <w:rPr>
          <w:sz w:val="20"/>
          <w:szCs w:val="20"/>
        </w:rPr>
      </w:pPr>
    </w:p>
    <w:p w:rsidR="00A11087" w:rsidRDefault="001C3315">
      <w:pPr>
        <w:numPr>
          <w:ilvl w:val="0"/>
          <w:numId w:val="6"/>
        </w:numPr>
        <w:tabs>
          <w:tab w:val="left" w:pos="886"/>
        </w:tabs>
        <w:spacing w:line="23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определения формата взаимодействия обучающихся и педагогических работников осуществляет мониторинг наличия у обучающихся необходимого оборудования для организации дистанционного обучения (компьютер, планшет, выход в Интернет, телефонная связь);</w:t>
      </w:r>
    </w:p>
    <w:p w:rsidR="00A11087" w:rsidRDefault="00A11087">
      <w:pPr>
        <w:spacing w:line="13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0"/>
          <w:numId w:val="6"/>
        </w:numPr>
        <w:tabs>
          <w:tab w:val="left" w:pos="855"/>
        </w:tabs>
        <w:spacing w:line="2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осуществляет контроль за ознакомлением всех участников образовательных отношений с документами, регламентирующими организацию дистанционного обучения;</w:t>
      </w:r>
    </w:p>
    <w:p w:rsidR="00A11087" w:rsidRDefault="00A11087">
      <w:pPr>
        <w:spacing w:line="20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0"/>
          <w:numId w:val="6"/>
        </w:numPr>
        <w:tabs>
          <w:tab w:val="left" w:pos="911"/>
        </w:tabs>
        <w:spacing w:line="23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организует образовательную деятельность (устанавливает режим работы, расписание занятий, определяет электронные образовательные ресурсы, организует рабочие места учителей, обеспечивает работу информационно-телекоммуникационной сети «Интернет»);</w:t>
      </w:r>
    </w:p>
    <w:p w:rsidR="00A11087" w:rsidRDefault="00A11087">
      <w:pPr>
        <w:spacing w:line="1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0"/>
          <w:numId w:val="6"/>
        </w:numPr>
        <w:tabs>
          <w:tab w:val="left" w:pos="860"/>
        </w:tabs>
        <w:spacing w:line="238" w:lineRule="auto"/>
        <w:ind w:left="860" w:hanging="1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осуществляет контроль корректировки рабочих программ педагогами;</w:t>
      </w:r>
    </w:p>
    <w:p w:rsidR="00A11087" w:rsidRDefault="00A11087">
      <w:pPr>
        <w:spacing w:line="17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0"/>
          <w:numId w:val="6"/>
        </w:numPr>
        <w:tabs>
          <w:tab w:val="left" w:pos="940"/>
        </w:tabs>
        <w:spacing w:line="235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вносит изменения в учебный план в части форм и сроков проведения промежуточной аттестации, при необходимости изменяет количество часов, выделенных на учебные предметы;</w:t>
      </w:r>
    </w:p>
    <w:p w:rsidR="00A11087" w:rsidRDefault="00A11087">
      <w:pPr>
        <w:spacing w:line="19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0"/>
          <w:numId w:val="6"/>
        </w:numPr>
        <w:tabs>
          <w:tab w:val="left" w:pos="961"/>
        </w:tabs>
        <w:spacing w:line="235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 заседание педагогического совета, на котором принимаются изменения в основные общеобразовательные программы (в части учебного плана, рабочих программ);</w:t>
      </w:r>
    </w:p>
    <w:p w:rsidR="00A11087" w:rsidRDefault="00A11087">
      <w:pPr>
        <w:spacing w:line="5" w:lineRule="exact"/>
        <w:rPr>
          <w:sz w:val="20"/>
          <w:szCs w:val="20"/>
        </w:rPr>
      </w:pPr>
    </w:p>
    <w:p w:rsidR="00A11087" w:rsidRDefault="001C3315">
      <w:pPr>
        <w:tabs>
          <w:tab w:val="left" w:pos="1160"/>
          <w:tab w:val="left" w:pos="2340"/>
          <w:tab w:val="left" w:pos="3540"/>
          <w:tab w:val="left" w:pos="4600"/>
          <w:tab w:val="left" w:pos="6560"/>
          <w:tab w:val="left" w:pos="8240"/>
          <w:tab w:val="left" w:pos="8760"/>
        </w:tabs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издает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приказ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утверждении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изменений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</w:t>
      </w:r>
      <w:r>
        <w:rPr>
          <w:sz w:val="20"/>
          <w:szCs w:val="20"/>
        </w:rPr>
        <w:tab/>
      </w:r>
      <w:r w:rsidRPr="00226E61">
        <w:rPr>
          <w:rFonts w:eastAsia="Times New Roman"/>
          <w:sz w:val="28"/>
          <w:szCs w:val="28"/>
        </w:rPr>
        <w:t>основные</w:t>
      </w:r>
    </w:p>
    <w:p w:rsidR="00A11087" w:rsidRDefault="001C3315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общеобразовательные программы;</w:t>
      </w:r>
    </w:p>
    <w:p w:rsidR="00A11087" w:rsidRDefault="00A11087">
      <w:pPr>
        <w:spacing w:line="18" w:lineRule="exact"/>
        <w:rPr>
          <w:sz w:val="20"/>
          <w:szCs w:val="20"/>
        </w:rPr>
      </w:pPr>
    </w:p>
    <w:p w:rsidR="00A11087" w:rsidRDefault="001C3315">
      <w:pPr>
        <w:numPr>
          <w:ilvl w:val="0"/>
          <w:numId w:val="7"/>
        </w:numPr>
        <w:tabs>
          <w:tab w:val="left" w:pos="881"/>
        </w:tabs>
        <w:spacing w:line="233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контролирует соблюдение педагогическими работниками режима работы, расписания занятий;</w:t>
      </w:r>
    </w:p>
    <w:p w:rsidR="00A11087" w:rsidRDefault="00A11087">
      <w:pPr>
        <w:spacing w:line="15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0"/>
          <w:numId w:val="7"/>
        </w:numPr>
        <w:tabs>
          <w:tab w:val="left" w:pos="1016"/>
        </w:tabs>
        <w:spacing w:line="235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осуществляет контроль резервных часов по учебным предметам в соответствии с учебными планами;</w:t>
      </w:r>
    </w:p>
    <w:p w:rsidR="00A11087" w:rsidRDefault="00A11087">
      <w:pPr>
        <w:spacing w:line="1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1"/>
          <w:numId w:val="7"/>
        </w:numPr>
        <w:tabs>
          <w:tab w:val="left" w:pos="940"/>
        </w:tabs>
        <w:spacing w:line="238" w:lineRule="auto"/>
        <w:ind w:left="94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анализирует деятельность организации;</w:t>
      </w:r>
    </w:p>
    <w:p w:rsidR="00A11087" w:rsidRDefault="00A11087">
      <w:pPr>
        <w:spacing w:line="18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0"/>
          <w:numId w:val="7"/>
        </w:numPr>
        <w:tabs>
          <w:tab w:val="left" w:pos="936"/>
        </w:tabs>
        <w:spacing w:line="233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ежедневно осуществляет сбор информации о количестве обучающихся, участвующих в образовательной деятельности;</w:t>
      </w:r>
    </w:p>
    <w:p w:rsidR="00A11087" w:rsidRDefault="00A11087">
      <w:pPr>
        <w:spacing w:line="14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0"/>
          <w:numId w:val="7"/>
        </w:numPr>
        <w:tabs>
          <w:tab w:val="left" w:pos="1161"/>
        </w:tabs>
        <w:spacing w:line="2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результатам наблюдения за ходом образовательного процесса и образовательными результатами своевременно принимает необходимые управленческие решения.</w:t>
      </w:r>
    </w:p>
    <w:p w:rsidR="00A11087" w:rsidRDefault="00A11087">
      <w:pPr>
        <w:spacing w:line="6" w:lineRule="exact"/>
        <w:rPr>
          <w:rFonts w:eastAsia="Times New Roman"/>
          <w:sz w:val="28"/>
          <w:szCs w:val="28"/>
        </w:rPr>
      </w:pPr>
    </w:p>
    <w:p w:rsidR="00A11087" w:rsidRDefault="001C3315">
      <w:pPr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2.3.2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Педагогические работники</w:t>
      </w:r>
      <w:r>
        <w:rPr>
          <w:rFonts w:eastAsia="Times New Roman"/>
          <w:sz w:val="28"/>
          <w:szCs w:val="28"/>
        </w:rPr>
        <w:t>:</w:t>
      </w:r>
    </w:p>
    <w:p w:rsidR="00A11087" w:rsidRDefault="00A11087">
      <w:pPr>
        <w:spacing w:line="12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0"/>
          <w:numId w:val="7"/>
        </w:numPr>
        <w:tabs>
          <w:tab w:val="left" w:pos="1260"/>
        </w:tabs>
        <w:spacing w:line="238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вносят изменения в рабочие программы в части тематического планирования (при необходимости меняют очередность освоения разделов, тем; указывают информацию о применяемых формах работы, видах самостоятельной работы, способах и формах учета посещенных занятий, видах и формах контроля, технических средств обучения) и представляют ее на рассмотрение педагогическому совету;</w:t>
      </w:r>
    </w:p>
    <w:p w:rsidR="00A11087" w:rsidRDefault="00A11087">
      <w:pPr>
        <w:spacing w:line="14" w:lineRule="exact"/>
        <w:rPr>
          <w:rFonts w:eastAsia="Times New Roman"/>
          <w:sz w:val="28"/>
          <w:szCs w:val="28"/>
        </w:rPr>
      </w:pPr>
    </w:p>
    <w:p w:rsidR="00A11087" w:rsidRPr="00226E61" w:rsidRDefault="001C3315">
      <w:pPr>
        <w:numPr>
          <w:ilvl w:val="0"/>
          <w:numId w:val="7"/>
        </w:numPr>
        <w:tabs>
          <w:tab w:val="left" w:pos="1116"/>
        </w:tabs>
        <w:spacing w:line="249" w:lineRule="auto"/>
        <w:ind w:firstLine="709"/>
        <w:jc w:val="both"/>
        <w:rPr>
          <w:rFonts w:eastAsia="Times New Roman"/>
          <w:sz w:val="28"/>
          <w:szCs w:val="28"/>
        </w:rPr>
      </w:pPr>
      <w:r w:rsidRPr="00226E61">
        <w:rPr>
          <w:rFonts w:eastAsia="Times New Roman"/>
          <w:sz w:val="28"/>
          <w:szCs w:val="28"/>
        </w:rPr>
        <w:t>организуют контактную работу с обучающимися по освоению учебных программ в электронной информационно-образовательной среде с использованием</w:t>
      </w:r>
    </w:p>
    <w:p w:rsidR="00A11087" w:rsidRDefault="00A11087">
      <w:pPr>
        <w:sectPr w:rsidR="00A11087">
          <w:pgSz w:w="11920" w:h="16845"/>
          <w:pgMar w:top="1150" w:right="710" w:bottom="962" w:left="1280" w:header="0" w:footer="0" w:gutter="0"/>
          <w:cols w:space="720" w:equalWidth="0">
            <w:col w:w="9920"/>
          </w:cols>
        </w:sectPr>
      </w:pPr>
    </w:p>
    <w:p w:rsidR="00A11087" w:rsidRDefault="001C3315">
      <w:pPr>
        <w:spacing w:line="233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электронных образовательных ресурсов, определенных общеобразовательной организацией;</w:t>
      </w:r>
    </w:p>
    <w:p w:rsidR="00A11087" w:rsidRDefault="00A11087">
      <w:pPr>
        <w:spacing w:line="20" w:lineRule="exact"/>
        <w:rPr>
          <w:sz w:val="20"/>
          <w:szCs w:val="20"/>
        </w:rPr>
      </w:pPr>
    </w:p>
    <w:p w:rsidR="00A11087" w:rsidRDefault="001C3315">
      <w:pPr>
        <w:numPr>
          <w:ilvl w:val="0"/>
          <w:numId w:val="8"/>
        </w:numPr>
        <w:tabs>
          <w:tab w:val="left" w:pos="860"/>
        </w:tabs>
        <w:spacing w:line="234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осуществляют отбор учебного материала, создают простейшие, нужные для обучающихся, ресурсы и задания;</w:t>
      </w:r>
    </w:p>
    <w:p w:rsidR="00A11087" w:rsidRDefault="00A11087">
      <w:pPr>
        <w:spacing w:line="12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0"/>
          <w:numId w:val="8"/>
        </w:numPr>
        <w:tabs>
          <w:tab w:val="left" w:pos="981"/>
        </w:tabs>
        <w:spacing w:line="235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обеспечивают обратную связь с обучающимися, в том числе путем направления (устных и аудио) рецензий на выполненные работы;</w:t>
      </w:r>
    </w:p>
    <w:p w:rsidR="00A11087" w:rsidRDefault="00A11087">
      <w:pPr>
        <w:spacing w:line="2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0"/>
          <w:numId w:val="8"/>
        </w:numPr>
        <w:tabs>
          <w:tab w:val="left" w:pos="860"/>
        </w:tabs>
        <w:spacing w:line="238" w:lineRule="auto"/>
        <w:ind w:left="860" w:hanging="1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проводят устные онлайн - консультации;</w:t>
      </w:r>
    </w:p>
    <w:p w:rsidR="00A11087" w:rsidRDefault="00A11087">
      <w:pPr>
        <w:spacing w:line="3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0"/>
          <w:numId w:val="8"/>
        </w:numPr>
        <w:tabs>
          <w:tab w:val="left" w:pos="860"/>
        </w:tabs>
        <w:ind w:left="860" w:hanging="1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контролируют процесс освоения обучающимися программного материала;</w:t>
      </w:r>
    </w:p>
    <w:p w:rsidR="00A11087" w:rsidRDefault="00A11087">
      <w:pPr>
        <w:spacing w:line="12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0"/>
          <w:numId w:val="8"/>
        </w:numPr>
        <w:tabs>
          <w:tab w:val="left" w:pos="940"/>
        </w:tabs>
        <w:spacing w:line="233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готовят материалы для проведения текущего контроля успеваемости и промежуточной аттестации;</w:t>
      </w:r>
    </w:p>
    <w:p w:rsidR="00A11087" w:rsidRDefault="00A11087">
      <w:pPr>
        <w:spacing w:line="19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0"/>
          <w:numId w:val="8"/>
        </w:numPr>
        <w:tabs>
          <w:tab w:val="left" w:pos="956"/>
        </w:tabs>
        <w:spacing w:line="233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проводят текущий и промежуточный контроль за качеством освоения учебных программ;</w:t>
      </w:r>
    </w:p>
    <w:p w:rsidR="00A11087" w:rsidRDefault="00A11087">
      <w:pPr>
        <w:spacing w:line="19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0"/>
          <w:numId w:val="8"/>
        </w:numPr>
        <w:tabs>
          <w:tab w:val="left" w:pos="1201"/>
        </w:tabs>
        <w:spacing w:line="235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ежедневно информируют администрацию общеобразовательной организации о количестве обучающихся, участвующих в образовательном процессе;</w:t>
      </w:r>
    </w:p>
    <w:p w:rsidR="00A11087" w:rsidRDefault="00A11087">
      <w:pPr>
        <w:spacing w:line="5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0"/>
          <w:numId w:val="8"/>
        </w:numPr>
        <w:tabs>
          <w:tab w:val="left" w:pos="860"/>
        </w:tabs>
        <w:ind w:left="860" w:hanging="1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ведут электронный журнал (дневник);</w:t>
      </w:r>
    </w:p>
    <w:p w:rsidR="00A11087" w:rsidRDefault="00A11087">
      <w:pPr>
        <w:spacing w:line="12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0"/>
          <w:numId w:val="8"/>
        </w:numPr>
        <w:tabs>
          <w:tab w:val="left" w:pos="956"/>
        </w:tabs>
        <w:spacing w:line="2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информируют родителей (законных представителей) и администрацию общеобразовательной организации о результатах освоения образовательной программы.</w:t>
      </w:r>
    </w:p>
    <w:p w:rsidR="00A11087" w:rsidRDefault="00A11087">
      <w:pPr>
        <w:spacing w:line="3" w:lineRule="exact"/>
        <w:rPr>
          <w:rFonts w:eastAsia="Times New Roman"/>
          <w:sz w:val="28"/>
          <w:szCs w:val="28"/>
        </w:rPr>
      </w:pPr>
    </w:p>
    <w:p w:rsidR="00A11087" w:rsidRDefault="001C3315">
      <w:pPr>
        <w:spacing w:line="238" w:lineRule="auto"/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2.3.3. Р</w:t>
      </w:r>
      <w:r>
        <w:rPr>
          <w:rFonts w:eastAsia="Times New Roman"/>
          <w:b/>
          <w:bCs/>
          <w:sz w:val="28"/>
          <w:szCs w:val="28"/>
        </w:rPr>
        <w:t>одители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(законные представители)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поддерживают</w:t>
      </w:r>
    </w:p>
    <w:p w:rsidR="00A11087" w:rsidRDefault="00A11087">
      <w:pPr>
        <w:spacing w:line="18" w:lineRule="exact"/>
        <w:rPr>
          <w:sz w:val="20"/>
          <w:szCs w:val="20"/>
        </w:rPr>
      </w:pPr>
    </w:p>
    <w:p w:rsidR="00A11087" w:rsidRDefault="001C3315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постоянную связь с </w:t>
      </w:r>
      <w:r w:rsidR="00226E61">
        <w:rPr>
          <w:rFonts w:eastAsia="Times New Roman"/>
          <w:sz w:val="28"/>
          <w:szCs w:val="28"/>
        </w:rPr>
        <w:t>педагогом дополнительного образования</w:t>
      </w:r>
      <w:r>
        <w:rPr>
          <w:rFonts w:eastAsia="Times New Roman"/>
          <w:sz w:val="28"/>
          <w:szCs w:val="28"/>
        </w:rPr>
        <w:t xml:space="preserve"> посредством контактных телефонов, электронной почты, социальных сетей и других форм.</w:t>
      </w:r>
    </w:p>
    <w:p w:rsidR="00A11087" w:rsidRDefault="00A11087">
      <w:pPr>
        <w:spacing w:line="326" w:lineRule="exact"/>
        <w:rPr>
          <w:sz w:val="20"/>
          <w:szCs w:val="20"/>
        </w:rPr>
      </w:pPr>
    </w:p>
    <w:p w:rsidR="00A11087" w:rsidRDefault="001C3315">
      <w:pPr>
        <w:numPr>
          <w:ilvl w:val="0"/>
          <w:numId w:val="9"/>
        </w:numPr>
        <w:tabs>
          <w:tab w:val="left" w:pos="1800"/>
        </w:tabs>
        <w:ind w:left="1800" w:hanging="46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Ответственность участников образовательных отношений</w:t>
      </w:r>
    </w:p>
    <w:p w:rsidR="00A11087" w:rsidRDefault="00A11087">
      <w:pPr>
        <w:spacing w:line="337" w:lineRule="exact"/>
        <w:rPr>
          <w:sz w:val="20"/>
          <w:szCs w:val="20"/>
        </w:rPr>
      </w:pPr>
    </w:p>
    <w:p w:rsidR="00A11087" w:rsidRDefault="001C3315">
      <w:pPr>
        <w:spacing w:line="234" w:lineRule="auto"/>
        <w:ind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3.1. </w:t>
      </w:r>
      <w:r w:rsidR="00226E61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рганизация</w:t>
      </w:r>
      <w:r w:rsidR="00226E61">
        <w:rPr>
          <w:rFonts w:eastAsia="Times New Roman"/>
          <w:sz w:val="28"/>
          <w:szCs w:val="28"/>
        </w:rPr>
        <w:t xml:space="preserve"> дополнительного образования</w:t>
      </w:r>
      <w:r>
        <w:rPr>
          <w:rFonts w:eastAsia="Times New Roman"/>
          <w:sz w:val="28"/>
          <w:szCs w:val="28"/>
        </w:rPr>
        <w:t xml:space="preserve"> и педагогические работники несут ответственность за:</w:t>
      </w:r>
    </w:p>
    <w:p w:rsidR="00A11087" w:rsidRDefault="00A11087">
      <w:pPr>
        <w:spacing w:line="17" w:lineRule="exact"/>
        <w:rPr>
          <w:sz w:val="20"/>
          <w:szCs w:val="20"/>
        </w:rPr>
      </w:pPr>
    </w:p>
    <w:p w:rsidR="00A11087" w:rsidRDefault="001C3315">
      <w:pPr>
        <w:numPr>
          <w:ilvl w:val="1"/>
          <w:numId w:val="10"/>
        </w:numPr>
        <w:tabs>
          <w:tab w:val="left" w:pos="1161"/>
        </w:tabs>
        <w:spacing w:line="234" w:lineRule="auto"/>
        <w:ind w:firstLine="7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организацию образовательного процесса и качество реализации образовательных программ;</w:t>
      </w:r>
    </w:p>
    <w:p w:rsidR="00A11087" w:rsidRDefault="00A11087">
      <w:pPr>
        <w:spacing w:line="17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0"/>
          <w:numId w:val="10"/>
        </w:numPr>
        <w:tabs>
          <w:tab w:val="left" w:pos="961"/>
        </w:tabs>
        <w:spacing w:line="233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качество разработанных (скорректированных) рабочих программ учебных предметов;</w:t>
      </w:r>
    </w:p>
    <w:p w:rsidR="00A11087" w:rsidRDefault="00A11087">
      <w:pPr>
        <w:spacing w:line="14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0"/>
          <w:numId w:val="10"/>
        </w:numPr>
        <w:tabs>
          <w:tab w:val="left" w:pos="1040"/>
        </w:tabs>
        <w:spacing w:line="235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качество предлагаемых и разработанных электронных образовательных ресурсов;</w:t>
      </w:r>
    </w:p>
    <w:p w:rsidR="00A11087" w:rsidRDefault="00A11087">
      <w:pPr>
        <w:spacing w:line="2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0"/>
          <w:numId w:val="10"/>
        </w:numPr>
        <w:tabs>
          <w:tab w:val="left" w:pos="860"/>
        </w:tabs>
        <w:spacing w:line="238" w:lineRule="auto"/>
        <w:ind w:left="860" w:hanging="1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обучающихся в процессе обучения;</w:t>
      </w:r>
    </w:p>
    <w:p w:rsidR="00A11087" w:rsidRDefault="00A11087">
      <w:pPr>
        <w:spacing w:line="4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0"/>
          <w:numId w:val="10"/>
        </w:numPr>
        <w:tabs>
          <w:tab w:val="left" w:pos="860"/>
        </w:tabs>
        <w:ind w:left="860" w:hanging="1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организацию контроля освоения рабочих программ;</w:t>
      </w:r>
    </w:p>
    <w:p w:rsidR="00A11087" w:rsidRDefault="001C3315">
      <w:pPr>
        <w:numPr>
          <w:ilvl w:val="0"/>
          <w:numId w:val="10"/>
        </w:numPr>
        <w:tabs>
          <w:tab w:val="left" w:pos="860"/>
        </w:tabs>
        <w:spacing w:line="238" w:lineRule="auto"/>
        <w:ind w:left="860" w:hanging="1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с родителями (законными представителями);</w:t>
      </w:r>
    </w:p>
    <w:p w:rsidR="00A11087" w:rsidRDefault="001C3315">
      <w:pPr>
        <w:numPr>
          <w:ilvl w:val="0"/>
          <w:numId w:val="10"/>
        </w:numPr>
        <w:tabs>
          <w:tab w:val="left" w:pos="860"/>
        </w:tabs>
        <w:spacing w:line="238" w:lineRule="auto"/>
        <w:ind w:left="860" w:hanging="1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индивидуальный учет образовательных достижений обучающихся;</w:t>
      </w:r>
    </w:p>
    <w:p w:rsidR="00A11087" w:rsidRDefault="00A11087">
      <w:pPr>
        <w:spacing w:line="3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0"/>
          <w:numId w:val="10"/>
        </w:numPr>
        <w:tabs>
          <w:tab w:val="left" w:pos="860"/>
        </w:tabs>
        <w:ind w:left="860" w:hanging="1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ведение электронного журнала (дневника).</w:t>
      </w:r>
    </w:p>
    <w:p w:rsidR="00A11087" w:rsidRDefault="001C3315">
      <w:pPr>
        <w:numPr>
          <w:ilvl w:val="0"/>
          <w:numId w:val="11"/>
        </w:numPr>
        <w:tabs>
          <w:tab w:val="left" w:pos="980"/>
        </w:tabs>
        <w:spacing w:line="238" w:lineRule="auto"/>
        <w:ind w:left="980" w:hanging="27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Обучающиеся обязаны:</w:t>
      </w:r>
    </w:p>
    <w:p w:rsidR="00A11087" w:rsidRDefault="00A11087">
      <w:pPr>
        <w:spacing w:line="19" w:lineRule="exact"/>
        <w:rPr>
          <w:sz w:val="20"/>
          <w:szCs w:val="20"/>
        </w:rPr>
      </w:pPr>
    </w:p>
    <w:p w:rsidR="00A11087" w:rsidRDefault="001C3315">
      <w:pPr>
        <w:numPr>
          <w:ilvl w:val="0"/>
          <w:numId w:val="12"/>
        </w:numPr>
        <w:tabs>
          <w:tab w:val="left" w:pos="936"/>
        </w:tabs>
        <w:spacing w:line="233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добросовестно осваивать </w:t>
      </w:r>
      <w:r w:rsidR="00226E61">
        <w:rPr>
          <w:rFonts w:eastAsia="Times New Roman"/>
          <w:sz w:val="28"/>
          <w:szCs w:val="28"/>
        </w:rPr>
        <w:t>обще</w:t>
      </w:r>
      <w:r>
        <w:rPr>
          <w:rFonts w:eastAsia="Times New Roman"/>
          <w:sz w:val="28"/>
          <w:szCs w:val="28"/>
        </w:rPr>
        <w:t>образовательные программы в соответствии с установленным графиком, режимом работы и расписанием занятий;</w:t>
      </w:r>
    </w:p>
    <w:p w:rsidR="00A11087" w:rsidRDefault="00A11087">
      <w:pPr>
        <w:spacing w:line="14" w:lineRule="exact"/>
        <w:rPr>
          <w:rFonts w:eastAsia="Times New Roman"/>
          <w:sz w:val="28"/>
          <w:szCs w:val="28"/>
        </w:rPr>
      </w:pPr>
    </w:p>
    <w:p w:rsidR="00A11087" w:rsidRDefault="001C3315">
      <w:pPr>
        <w:numPr>
          <w:ilvl w:val="0"/>
          <w:numId w:val="12"/>
        </w:numPr>
        <w:tabs>
          <w:tab w:val="left" w:pos="931"/>
        </w:tabs>
        <w:spacing w:line="235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своевременно предоставлять информацию о степени освоения учебного материала; направлять </w:t>
      </w:r>
      <w:r w:rsidR="00226E61">
        <w:rPr>
          <w:rFonts w:eastAsia="Times New Roman"/>
          <w:sz w:val="28"/>
          <w:szCs w:val="28"/>
        </w:rPr>
        <w:t>педагогу</w:t>
      </w:r>
      <w:r>
        <w:rPr>
          <w:rFonts w:eastAsia="Times New Roman"/>
          <w:sz w:val="28"/>
          <w:szCs w:val="28"/>
        </w:rPr>
        <w:t xml:space="preserve"> полученные задания.</w:t>
      </w:r>
    </w:p>
    <w:p w:rsidR="00A11087" w:rsidRDefault="00A11087">
      <w:pPr>
        <w:spacing w:line="2" w:lineRule="exact"/>
        <w:rPr>
          <w:rFonts w:eastAsia="Times New Roman"/>
          <w:sz w:val="28"/>
          <w:szCs w:val="28"/>
        </w:rPr>
      </w:pPr>
    </w:p>
    <w:p w:rsidR="00A11087" w:rsidRDefault="001C3315">
      <w:pPr>
        <w:spacing w:line="238" w:lineRule="auto"/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3.3. Родители (законные представители) обучающихся обязаны:</w:t>
      </w:r>
    </w:p>
    <w:p w:rsidR="00A11087" w:rsidRDefault="00A11087">
      <w:pPr>
        <w:sectPr w:rsidR="00A11087">
          <w:pgSz w:w="11920" w:h="16845"/>
          <w:pgMar w:top="1150" w:right="710" w:bottom="654" w:left="1280" w:header="0" w:footer="0" w:gutter="0"/>
          <w:cols w:space="720" w:equalWidth="0">
            <w:col w:w="9920"/>
          </w:cols>
        </w:sectPr>
      </w:pPr>
    </w:p>
    <w:p w:rsidR="00A11087" w:rsidRDefault="001C3315">
      <w:pPr>
        <w:numPr>
          <w:ilvl w:val="0"/>
          <w:numId w:val="13"/>
        </w:numPr>
        <w:tabs>
          <w:tab w:val="left" w:pos="1080"/>
        </w:tabs>
        <w:ind w:left="1080" w:hanging="37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обеспечить   участие   обучающихся   в   дистанционном   обучении   в</w:t>
      </w:r>
    </w:p>
    <w:p w:rsidR="00A11087" w:rsidRDefault="001C3315" w:rsidP="00226E61">
      <w:pPr>
        <w:tabs>
          <w:tab w:val="left" w:pos="1860"/>
          <w:tab w:val="left" w:pos="2280"/>
          <w:tab w:val="left" w:pos="4720"/>
          <w:tab w:val="left" w:pos="6120"/>
          <w:tab w:val="left" w:pos="7260"/>
        </w:tabs>
        <w:spacing w:line="238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соответствии</w:t>
      </w:r>
      <w:r>
        <w:rPr>
          <w:rFonts w:eastAsia="Times New Roman"/>
          <w:sz w:val="28"/>
          <w:szCs w:val="28"/>
        </w:rPr>
        <w:tab/>
        <w:t>с</w:t>
      </w:r>
      <w:r>
        <w:rPr>
          <w:rFonts w:eastAsia="Times New Roman"/>
          <w:sz w:val="28"/>
          <w:szCs w:val="28"/>
        </w:rPr>
        <w:tab/>
        <w:t>установленным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реж</w:t>
      </w:r>
      <w:r w:rsidR="00226E61">
        <w:rPr>
          <w:rFonts w:eastAsia="Times New Roman"/>
          <w:sz w:val="28"/>
          <w:szCs w:val="28"/>
        </w:rPr>
        <w:t>имом</w:t>
      </w:r>
      <w:r w:rsidR="00226E61">
        <w:rPr>
          <w:rFonts w:eastAsia="Times New Roman"/>
          <w:sz w:val="28"/>
          <w:szCs w:val="28"/>
        </w:rPr>
        <w:tab/>
        <w:t>работы</w:t>
      </w:r>
      <w:r w:rsidR="00226E61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организации </w:t>
      </w:r>
      <w:r w:rsidR="00226E61">
        <w:rPr>
          <w:rFonts w:eastAsia="Times New Roman"/>
          <w:sz w:val="28"/>
          <w:szCs w:val="28"/>
        </w:rPr>
        <w:t xml:space="preserve">дополнительного образования </w:t>
      </w:r>
      <w:r>
        <w:rPr>
          <w:rFonts w:eastAsia="Times New Roman"/>
          <w:sz w:val="28"/>
          <w:szCs w:val="28"/>
        </w:rPr>
        <w:t>и расписанием занятий;</w:t>
      </w:r>
    </w:p>
    <w:p w:rsidR="00A11087" w:rsidRDefault="00A11087">
      <w:pPr>
        <w:spacing w:line="13" w:lineRule="exact"/>
        <w:rPr>
          <w:sz w:val="20"/>
          <w:szCs w:val="20"/>
        </w:rPr>
      </w:pPr>
    </w:p>
    <w:p w:rsidR="00A11087" w:rsidRDefault="001C3315">
      <w:pPr>
        <w:numPr>
          <w:ilvl w:val="0"/>
          <w:numId w:val="14"/>
        </w:numPr>
        <w:tabs>
          <w:tab w:val="left" w:pos="971"/>
        </w:tabs>
        <w:spacing w:line="233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контролировать выполнение обучающимся заданий и направление их </w:t>
      </w:r>
      <w:r w:rsidR="00226E61">
        <w:rPr>
          <w:rFonts w:eastAsia="Times New Roman"/>
          <w:sz w:val="28"/>
          <w:szCs w:val="28"/>
        </w:rPr>
        <w:t>педагогу</w:t>
      </w:r>
      <w:r>
        <w:rPr>
          <w:rFonts w:eastAsia="Times New Roman"/>
          <w:sz w:val="28"/>
          <w:szCs w:val="28"/>
        </w:rPr>
        <w:t>;</w:t>
      </w:r>
    </w:p>
    <w:p w:rsidR="00A11087" w:rsidRDefault="00A11087">
      <w:pPr>
        <w:spacing w:line="19" w:lineRule="exact"/>
        <w:rPr>
          <w:rFonts w:eastAsia="Times New Roman"/>
          <w:sz w:val="28"/>
          <w:szCs w:val="28"/>
        </w:rPr>
      </w:pPr>
    </w:p>
    <w:p w:rsidR="00A11087" w:rsidRPr="00226E61" w:rsidRDefault="001C3315" w:rsidP="00226E61">
      <w:pPr>
        <w:numPr>
          <w:ilvl w:val="0"/>
          <w:numId w:val="14"/>
        </w:numPr>
        <w:tabs>
          <w:tab w:val="left" w:pos="1011"/>
        </w:tabs>
        <w:spacing w:line="233" w:lineRule="auto"/>
        <w:ind w:firstLine="709"/>
        <w:rPr>
          <w:rFonts w:eastAsia="Times New Roman"/>
          <w:sz w:val="28"/>
          <w:szCs w:val="28"/>
        </w:rPr>
        <w:sectPr w:rsidR="00A11087" w:rsidRPr="00226E61">
          <w:pgSz w:w="11920" w:h="16845"/>
          <w:pgMar w:top="1136" w:right="710" w:bottom="1440" w:left="1280" w:header="0" w:footer="0" w:gutter="0"/>
          <w:cols w:space="720" w:equalWidth="0">
            <w:col w:w="9920"/>
          </w:cols>
        </w:sectPr>
      </w:pPr>
      <w:r>
        <w:rPr>
          <w:rFonts w:eastAsia="Times New Roman"/>
          <w:sz w:val="28"/>
          <w:szCs w:val="28"/>
        </w:rPr>
        <w:t xml:space="preserve">незамедлительно информировать </w:t>
      </w:r>
      <w:r w:rsidR="00226E61">
        <w:rPr>
          <w:rFonts w:eastAsia="Times New Roman"/>
          <w:sz w:val="28"/>
          <w:szCs w:val="28"/>
        </w:rPr>
        <w:t>педагога</w:t>
      </w:r>
      <w:r>
        <w:rPr>
          <w:rFonts w:eastAsia="Times New Roman"/>
          <w:sz w:val="28"/>
          <w:szCs w:val="28"/>
        </w:rPr>
        <w:t xml:space="preserve"> о болезни обуча</w:t>
      </w:r>
      <w:r w:rsidR="00226E61">
        <w:rPr>
          <w:rFonts w:eastAsia="Times New Roman"/>
          <w:sz w:val="28"/>
          <w:szCs w:val="28"/>
        </w:rPr>
        <w:t>ющегося или о его выздоровлении.</w:t>
      </w:r>
    </w:p>
    <w:p w:rsidR="00A11087" w:rsidRDefault="00A11087">
      <w:pPr>
        <w:tabs>
          <w:tab w:val="left" w:pos="7060"/>
        </w:tabs>
        <w:rPr>
          <w:sz w:val="20"/>
          <w:szCs w:val="20"/>
        </w:rPr>
      </w:pPr>
    </w:p>
    <w:sectPr w:rsidR="00A11087">
      <w:pgSz w:w="11920" w:h="16845"/>
      <w:pgMar w:top="1136" w:right="1210" w:bottom="1440" w:left="1280" w:header="0" w:footer="0" w:gutter="0"/>
      <w:cols w:space="720" w:equalWidth="0">
        <w:col w:w="9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00"/>
    <w:family w:val="swiss"/>
    <w:pitch w:val="variable"/>
    <w:sig w:usb0="00000000" w:usb1="E9FFFFFF" w:usb2="0000003F" w:usb3="00000000" w:csb0="603F01FF" w:csb1="FFFF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A17C7CD4"/>
    <w:lvl w:ilvl="0" w:tplc="2CF65C30">
      <w:start w:val="1"/>
      <w:numFmt w:val="bullet"/>
      <w:lvlText w:val="-"/>
      <w:lvlJc w:val="left"/>
    </w:lvl>
    <w:lvl w:ilvl="1" w:tplc="19CA9ABA">
      <w:start w:val="1"/>
      <w:numFmt w:val="bullet"/>
      <w:lvlText w:val="-"/>
      <w:lvlJc w:val="left"/>
    </w:lvl>
    <w:lvl w:ilvl="2" w:tplc="3FDE92FA">
      <w:numFmt w:val="decimal"/>
      <w:lvlText w:val=""/>
      <w:lvlJc w:val="left"/>
    </w:lvl>
    <w:lvl w:ilvl="3" w:tplc="E3803DB6">
      <w:numFmt w:val="decimal"/>
      <w:lvlText w:val=""/>
      <w:lvlJc w:val="left"/>
    </w:lvl>
    <w:lvl w:ilvl="4" w:tplc="E87460DE">
      <w:numFmt w:val="decimal"/>
      <w:lvlText w:val=""/>
      <w:lvlJc w:val="left"/>
    </w:lvl>
    <w:lvl w:ilvl="5" w:tplc="BEC0846A">
      <w:numFmt w:val="decimal"/>
      <w:lvlText w:val=""/>
      <w:lvlJc w:val="left"/>
    </w:lvl>
    <w:lvl w:ilvl="6" w:tplc="5464F2FA">
      <w:numFmt w:val="decimal"/>
      <w:lvlText w:val=""/>
      <w:lvlJc w:val="left"/>
    </w:lvl>
    <w:lvl w:ilvl="7" w:tplc="0E4609EA">
      <w:numFmt w:val="decimal"/>
      <w:lvlText w:val=""/>
      <w:lvlJc w:val="left"/>
    </w:lvl>
    <w:lvl w:ilvl="8" w:tplc="BCC45B5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C14CF9D8"/>
    <w:lvl w:ilvl="0" w:tplc="9E7EE072">
      <w:start w:val="1"/>
      <w:numFmt w:val="bullet"/>
      <w:lvlText w:val="-"/>
      <w:lvlJc w:val="left"/>
    </w:lvl>
    <w:lvl w:ilvl="1" w:tplc="26201A46">
      <w:numFmt w:val="decimal"/>
      <w:lvlText w:val=""/>
      <w:lvlJc w:val="left"/>
    </w:lvl>
    <w:lvl w:ilvl="2" w:tplc="6234FEC4">
      <w:numFmt w:val="decimal"/>
      <w:lvlText w:val=""/>
      <w:lvlJc w:val="left"/>
    </w:lvl>
    <w:lvl w:ilvl="3" w:tplc="47C24C1C">
      <w:numFmt w:val="decimal"/>
      <w:lvlText w:val=""/>
      <w:lvlJc w:val="left"/>
    </w:lvl>
    <w:lvl w:ilvl="4" w:tplc="4D16AEB4">
      <w:numFmt w:val="decimal"/>
      <w:lvlText w:val=""/>
      <w:lvlJc w:val="left"/>
    </w:lvl>
    <w:lvl w:ilvl="5" w:tplc="A2E6D8B0">
      <w:numFmt w:val="decimal"/>
      <w:lvlText w:val=""/>
      <w:lvlJc w:val="left"/>
    </w:lvl>
    <w:lvl w:ilvl="6" w:tplc="9B546182">
      <w:numFmt w:val="decimal"/>
      <w:lvlText w:val=""/>
      <w:lvlJc w:val="left"/>
    </w:lvl>
    <w:lvl w:ilvl="7" w:tplc="17D25060">
      <w:numFmt w:val="decimal"/>
      <w:lvlText w:val=""/>
      <w:lvlJc w:val="left"/>
    </w:lvl>
    <w:lvl w:ilvl="8" w:tplc="EC785D04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07BC2DB4"/>
    <w:lvl w:ilvl="0" w:tplc="DBC80FFA">
      <w:start w:val="1"/>
      <w:numFmt w:val="bullet"/>
      <w:lvlText w:val="-"/>
      <w:lvlJc w:val="left"/>
    </w:lvl>
    <w:lvl w:ilvl="1" w:tplc="4A4831B2">
      <w:numFmt w:val="decimal"/>
      <w:lvlText w:val=""/>
      <w:lvlJc w:val="left"/>
    </w:lvl>
    <w:lvl w:ilvl="2" w:tplc="E7B47EEA">
      <w:numFmt w:val="decimal"/>
      <w:lvlText w:val=""/>
      <w:lvlJc w:val="left"/>
    </w:lvl>
    <w:lvl w:ilvl="3" w:tplc="6B425358">
      <w:numFmt w:val="decimal"/>
      <w:lvlText w:val=""/>
      <w:lvlJc w:val="left"/>
    </w:lvl>
    <w:lvl w:ilvl="4" w:tplc="E26CFF48">
      <w:numFmt w:val="decimal"/>
      <w:lvlText w:val=""/>
      <w:lvlJc w:val="left"/>
    </w:lvl>
    <w:lvl w:ilvl="5" w:tplc="153E3884">
      <w:numFmt w:val="decimal"/>
      <w:lvlText w:val=""/>
      <w:lvlJc w:val="left"/>
    </w:lvl>
    <w:lvl w:ilvl="6" w:tplc="95742DE0">
      <w:numFmt w:val="decimal"/>
      <w:lvlText w:val=""/>
      <w:lvlJc w:val="left"/>
    </w:lvl>
    <w:lvl w:ilvl="7" w:tplc="5346F44E">
      <w:numFmt w:val="decimal"/>
      <w:lvlText w:val=""/>
      <w:lvlJc w:val="left"/>
    </w:lvl>
    <w:lvl w:ilvl="8" w:tplc="FC780992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22EC20B8"/>
    <w:lvl w:ilvl="0" w:tplc="B65C710E">
      <w:start w:val="1"/>
      <w:numFmt w:val="bullet"/>
      <w:lvlText w:val="в"/>
      <w:lvlJc w:val="left"/>
    </w:lvl>
    <w:lvl w:ilvl="1" w:tplc="89EC882C">
      <w:start w:val="1"/>
      <w:numFmt w:val="bullet"/>
      <w:lvlText w:val="-"/>
      <w:lvlJc w:val="left"/>
    </w:lvl>
    <w:lvl w:ilvl="2" w:tplc="88466EA4">
      <w:numFmt w:val="decimal"/>
      <w:lvlText w:val=""/>
      <w:lvlJc w:val="left"/>
    </w:lvl>
    <w:lvl w:ilvl="3" w:tplc="E7C2A2AA">
      <w:numFmt w:val="decimal"/>
      <w:lvlText w:val=""/>
      <w:lvlJc w:val="left"/>
    </w:lvl>
    <w:lvl w:ilvl="4" w:tplc="C400B70C">
      <w:numFmt w:val="decimal"/>
      <w:lvlText w:val=""/>
      <w:lvlJc w:val="left"/>
    </w:lvl>
    <w:lvl w:ilvl="5" w:tplc="F26CD7CC">
      <w:numFmt w:val="decimal"/>
      <w:lvlText w:val=""/>
      <w:lvlJc w:val="left"/>
    </w:lvl>
    <w:lvl w:ilvl="6" w:tplc="299244A0">
      <w:numFmt w:val="decimal"/>
      <w:lvlText w:val=""/>
      <w:lvlJc w:val="left"/>
    </w:lvl>
    <w:lvl w:ilvl="7" w:tplc="1788FFDC">
      <w:numFmt w:val="decimal"/>
      <w:lvlText w:val=""/>
      <w:lvlJc w:val="left"/>
    </w:lvl>
    <w:lvl w:ilvl="8" w:tplc="5D1EC996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14AEB14C"/>
    <w:lvl w:ilvl="0" w:tplc="4D74E6F0">
      <w:start w:val="1"/>
      <w:numFmt w:val="bullet"/>
      <w:lvlText w:val=" "/>
      <w:lvlJc w:val="left"/>
    </w:lvl>
    <w:lvl w:ilvl="1" w:tplc="2E0625D6">
      <w:start w:val="1"/>
      <w:numFmt w:val="bullet"/>
      <w:lvlText w:val="-"/>
      <w:lvlJc w:val="left"/>
    </w:lvl>
    <w:lvl w:ilvl="2" w:tplc="FD3C9424">
      <w:numFmt w:val="decimal"/>
      <w:lvlText w:val=""/>
      <w:lvlJc w:val="left"/>
    </w:lvl>
    <w:lvl w:ilvl="3" w:tplc="BAA616CC">
      <w:numFmt w:val="decimal"/>
      <w:lvlText w:val=""/>
      <w:lvlJc w:val="left"/>
    </w:lvl>
    <w:lvl w:ilvl="4" w:tplc="E6EA4372">
      <w:numFmt w:val="decimal"/>
      <w:lvlText w:val=""/>
      <w:lvlJc w:val="left"/>
    </w:lvl>
    <w:lvl w:ilvl="5" w:tplc="F800A138">
      <w:numFmt w:val="decimal"/>
      <w:lvlText w:val=""/>
      <w:lvlJc w:val="left"/>
    </w:lvl>
    <w:lvl w:ilvl="6" w:tplc="8304D620">
      <w:numFmt w:val="decimal"/>
      <w:lvlText w:val=""/>
      <w:lvlJc w:val="left"/>
    </w:lvl>
    <w:lvl w:ilvl="7" w:tplc="02BC591A">
      <w:numFmt w:val="decimal"/>
      <w:lvlText w:val=""/>
      <w:lvlJc w:val="left"/>
    </w:lvl>
    <w:lvl w:ilvl="8" w:tplc="C7AC8E1C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7FAEC1C4"/>
    <w:lvl w:ilvl="0" w:tplc="F4585BCE">
      <w:start w:val="1"/>
      <w:numFmt w:val="bullet"/>
      <w:lvlText w:val="-"/>
      <w:lvlJc w:val="left"/>
    </w:lvl>
    <w:lvl w:ilvl="1" w:tplc="6BB808A8">
      <w:numFmt w:val="decimal"/>
      <w:lvlText w:val=""/>
      <w:lvlJc w:val="left"/>
    </w:lvl>
    <w:lvl w:ilvl="2" w:tplc="70E69A6E">
      <w:numFmt w:val="decimal"/>
      <w:lvlText w:val=""/>
      <w:lvlJc w:val="left"/>
    </w:lvl>
    <w:lvl w:ilvl="3" w:tplc="F3686DD0">
      <w:numFmt w:val="decimal"/>
      <w:lvlText w:val=""/>
      <w:lvlJc w:val="left"/>
    </w:lvl>
    <w:lvl w:ilvl="4" w:tplc="62E8E3B2">
      <w:numFmt w:val="decimal"/>
      <w:lvlText w:val=""/>
      <w:lvlJc w:val="left"/>
    </w:lvl>
    <w:lvl w:ilvl="5" w:tplc="C31A4428">
      <w:numFmt w:val="decimal"/>
      <w:lvlText w:val=""/>
      <w:lvlJc w:val="left"/>
    </w:lvl>
    <w:lvl w:ilvl="6" w:tplc="09CE9CA4">
      <w:numFmt w:val="decimal"/>
      <w:lvlText w:val=""/>
      <w:lvlJc w:val="left"/>
    </w:lvl>
    <w:lvl w:ilvl="7" w:tplc="BB949EFE">
      <w:numFmt w:val="decimal"/>
      <w:lvlText w:val=""/>
      <w:lvlJc w:val="left"/>
    </w:lvl>
    <w:lvl w:ilvl="8" w:tplc="22EAF554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2ED89D42"/>
    <w:lvl w:ilvl="0" w:tplc="919ED8BE">
      <w:start w:val="9"/>
      <w:numFmt w:val="decimal"/>
      <w:lvlText w:val="%1."/>
      <w:lvlJc w:val="left"/>
    </w:lvl>
    <w:lvl w:ilvl="1" w:tplc="8766BD6E">
      <w:start w:val="10"/>
      <w:numFmt w:val="decimal"/>
      <w:lvlText w:val="%2."/>
      <w:lvlJc w:val="left"/>
    </w:lvl>
    <w:lvl w:ilvl="2" w:tplc="B2E0B8D4">
      <w:numFmt w:val="decimal"/>
      <w:lvlText w:val=""/>
      <w:lvlJc w:val="left"/>
    </w:lvl>
    <w:lvl w:ilvl="3" w:tplc="42004B34">
      <w:numFmt w:val="decimal"/>
      <w:lvlText w:val=""/>
      <w:lvlJc w:val="left"/>
    </w:lvl>
    <w:lvl w:ilvl="4" w:tplc="590CA9A6">
      <w:numFmt w:val="decimal"/>
      <w:lvlText w:val=""/>
      <w:lvlJc w:val="left"/>
    </w:lvl>
    <w:lvl w:ilvl="5" w:tplc="F7D43056">
      <w:numFmt w:val="decimal"/>
      <w:lvlText w:val=""/>
      <w:lvlJc w:val="left"/>
    </w:lvl>
    <w:lvl w:ilvl="6" w:tplc="B28AEB7C">
      <w:numFmt w:val="decimal"/>
      <w:lvlText w:val=""/>
      <w:lvlJc w:val="left"/>
    </w:lvl>
    <w:lvl w:ilvl="7" w:tplc="B770CC96">
      <w:numFmt w:val="decimal"/>
      <w:lvlText w:val=""/>
      <w:lvlJc w:val="left"/>
    </w:lvl>
    <w:lvl w:ilvl="8" w:tplc="3618B12E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888E3F0A"/>
    <w:lvl w:ilvl="0" w:tplc="B19E97A6">
      <w:start w:val="1"/>
      <w:numFmt w:val="decimal"/>
      <w:lvlText w:val="%1."/>
      <w:lvlJc w:val="left"/>
    </w:lvl>
    <w:lvl w:ilvl="1" w:tplc="4782AB1A">
      <w:numFmt w:val="decimal"/>
      <w:lvlText w:val=""/>
      <w:lvlJc w:val="left"/>
    </w:lvl>
    <w:lvl w:ilvl="2" w:tplc="99C4722C">
      <w:numFmt w:val="decimal"/>
      <w:lvlText w:val=""/>
      <w:lvlJc w:val="left"/>
    </w:lvl>
    <w:lvl w:ilvl="3" w:tplc="9364DCC6">
      <w:numFmt w:val="decimal"/>
      <w:lvlText w:val=""/>
      <w:lvlJc w:val="left"/>
    </w:lvl>
    <w:lvl w:ilvl="4" w:tplc="557AAB14">
      <w:numFmt w:val="decimal"/>
      <w:lvlText w:val=""/>
      <w:lvlJc w:val="left"/>
    </w:lvl>
    <w:lvl w:ilvl="5" w:tplc="C40814DA">
      <w:numFmt w:val="decimal"/>
      <w:lvlText w:val=""/>
      <w:lvlJc w:val="left"/>
    </w:lvl>
    <w:lvl w:ilvl="6" w:tplc="69A2F310">
      <w:numFmt w:val="decimal"/>
      <w:lvlText w:val=""/>
      <w:lvlJc w:val="left"/>
    </w:lvl>
    <w:lvl w:ilvl="7" w:tplc="734EDA08">
      <w:numFmt w:val="decimal"/>
      <w:lvlText w:val=""/>
      <w:lvlJc w:val="left"/>
    </w:lvl>
    <w:lvl w:ilvl="8" w:tplc="DF44BDE2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C75A659A"/>
    <w:lvl w:ilvl="0" w:tplc="2672634C">
      <w:start w:val="61"/>
      <w:numFmt w:val="upperLetter"/>
      <w:lvlText w:val="%1."/>
      <w:lvlJc w:val="left"/>
    </w:lvl>
    <w:lvl w:ilvl="1" w:tplc="CE02BD40">
      <w:numFmt w:val="decimal"/>
      <w:lvlText w:val=""/>
      <w:lvlJc w:val="left"/>
    </w:lvl>
    <w:lvl w:ilvl="2" w:tplc="F856C0CA">
      <w:numFmt w:val="decimal"/>
      <w:lvlText w:val=""/>
      <w:lvlJc w:val="left"/>
    </w:lvl>
    <w:lvl w:ilvl="3" w:tplc="B08A15CC">
      <w:numFmt w:val="decimal"/>
      <w:lvlText w:val=""/>
      <w:lvlJc w:val="left"/>
    </w:lvl>
    <w:lvl w:ilvl="4" w:tplc="936AB80C">
      <w:numFmt w:val="decimal"/>
      <w:lvlText w:val=""/>
      <w:lvlJc w:val="left"/>
    </w:lvl>
    <w:lvl w:ilvl="5" w:tplc="3B9EAF7A">
      <w:numFmt w:val="decimal"/>
      <w:lvlText w:val=""/>
      <w:lvlJc w:val="left"/>
    </w:lvl>
    <w:lvl w:ilvl="6" w:tplc="87D45322">
      <w:numFmt w:val="decimal"/>
      <w:lvlText w:val=""/>
      <w:lvlJc w:val="left"/>
    </w:lvl>
    <w:lvl w:ilvl="7" w:tplc="BDF85580">
      <w:numFmt w:val="decimal"/>
      <w:lvlText w:val=""/>
      <w:lvlJc w:val="left"/>
    </w:lvl>
    <w:lvl w:ilvl="8" w:tplc="A2400F7C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A784E4CE"/>
    <w:lvl w:ilvl="0" w:tplc="5F604EB6">
      <w:start w:val="1"/>
      <w:numFmt w:val="decimal"/>
      <w:lvlText w:val="%1"/>
      <w:lvlJc w:val="left"/>
    </w:lvl>
    <w:lvl w:ilvl="1" w:tplc="02C481B8">
      <w:numFmt w:val="decimal"/>
      <w:lvlText w:val=""/>
      <w:lvlJc w:val="left"/>
    </w:lvl>
    <w:lvl w:ilvl="2" w:tplc="CDBE9134">
      <w:numFmt w:val="decimal"/>
      <w:lvlText w:val=""/>
      <w:lvlJc w:val="left"/>
    </w:lvl>
    <w:lvl w:ilvl="3" w:tplc="09F20E36">
      <w:numFmt w:val="decimal"/>
      <w:lvlText w:val=""/>
      <w:lvlJc w:val="left"/>
    </w:lvl>
    <w:lvl w:ilvl="4" w:tplc="6CA69554">
      <w:numFmt w:val="decimal"/>
      <w:lvlText w:val=""/>
      <w:lvlJc w:val="left"/>
    </w:lvl>
    <w:lvl w:ilvl="5" w:tplc="50F093CC">
      <w:numFmt w:val="decimal"/>
      <w:lvlText w:val=""/>
      <w:lvlJc w:val="left"/>
    </w:lvl>
    <w:lvl w:ilvl="6" w:tplc="6F86CB6A">
      <w:numFmt w:val="decimal"/>
      <w:lvlText w:val=""/>
      <w:lvlJc w:val="left"/>
    </w:lvl>
    <w:lvl w:ilvl="7" w:tplc="5978E8BA">
      <w:numFmt w:val="decimal"/>
      <w:lvlText w:val=""/>
      <w:lvlJc w:val="left"/>
    </w:lvl>
    <w:lvl w:ilvl="8" w:tplc="B6EAE6D4">
      <w:numFmt w:val="decimal"/>
      <w:lvlText w:val=""/>
      <w:lvlJc w:val="left"/>
    </w:lvl>
  </w:abstractNum>
  <w:abstractNum w:abstractNumId="10" w15:restartNumberingAfterBreak="0">
    <w:nsid w:val="000039B3"/>
    <w:multiLevelType w:val="hybridMultilevel"/>
    <w:tmpl w:val="1AA0AD04"/>
    <w:lvl w:ilvl="0" w:tplc="0E8A384A">
      <w:start w:val="8"/>
      <w:numFmt w:val="decimal"/>
      <w:lvlText w:val="%1."/>
      <w:lvlJc w:val="left"/>
    </w:lvl>
    <w:lvl w:ilvl="1" w:tplc="EEF85BE2">
      <w:numFmt w:val="decimal"/>
      <w:lvlText w:val=""/>
      <w:lvlJc w:val="left"/>
    </w:lvl>
    <w:lvl w:ilvl="2" w:tplc="6A885EB4">
      <w:numFmt w:val="decimal"/>
      <w:lvlText w:val=""/>
      <w:lvlJc w:val="left"/>
    </w:lvl>
    <w:lvl w:ilvl="3" w:tplc="8CA6341E">
      <w:numFmt w:val="decimal"/>
      <w:lvlText w:val=""/>
      <w:lvlJc w:val="left"/>
    </w:lvl>
    <w:lvl w:ilvl="4" w:tplc="B470B156">
      <w:numFmt w:val="decimal"/>
      <w:lvlText w:val=""/>
      <w:lvlJc w:val="left"/>
    </w:lvl>
    <w:lvl w:ilvl="5" w:tplc="E4F0863E">
      <w:numFmt w:val="decimal"/>
      <w:lvlText w:val=""/>
      <w:lvlJc w:val="left"/>
    </w:lvl>
    <w:lvl w:ilvl="6" w:tplc="6F5CA28E">
      <w:numFmt w:val="decimal"/>
      <w:lvlText w:val=""/>
      <w:lvlJc w:val="left"/>
    </w:lvl>
    <w:lvl w:ilvl="7" w:tplc="B4EAFB3E">
      <w:numFmt w:val="decimal"/>
      <w:lvlText w:val=""/>
      <w:lvlJc w:val="left"/>
    </w:lvl>
    <w:lvl w:ilvl="8" w:tplc="102480D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600C03BC"/>
    <w:lvl w:ilvl="0" w:tplc="8E282B0C">
      <w:start w:val="1"/>
      <w:numFmt w:val="bullet"/>
      <w:lvlText w:val="-"/>
      <w:lvlJc w:val="left"/>
    </w:lvl>
    <w:lvl w:ilvl="1" w:tplc="D9067CDE">
      <w:start w:val="1"/>
      <w:numFmt w:val="bullet"/>
      <w:lvlText w:val="-"/>
      <w:lvlJc w:val="left"/>
    </w:lvl>
    <w:lvl w:ilvl="2" w:tplc="C5946EF4">
      <w:numFmt w:val="decimal"/>
      <w:lvlText w:val=""/>
      <w:lvlJc w:val="left"/>
    </w:lvl>
    <w:lvl w:ilvl="3" w:tplc="EF88C7D4">
      <w:numFmt w:val="decimal"/>
      <w:lvlText w:val=""/>
      <w:lvlJc w:val="left"/>
    </w:lvl>
    <w:lvl w:ilvl="4" w:tplc="84DEAD18">
      <w:numFmt w:val="decimal"/>
      <w:lvlText w:val=""/>
      <w:lvlJc w:val="left"/>
    </w:lvl>
    <w:lvl w:ilvl="5" w:tplc="1C1E1518">
      <w:numFmt w:val="decimal"/>
      <w:lvlText w:val=""/>
      <w:lvlJc w:val="left"/>
    </w:lvl>
    <w:lvl w:ilvl="6" w:tplc="9812522A">
      <w:numFmt w:val="decimal"/>
      <w:lvlText w:val=""/>
      <w:lvlJc w:val="left"/>
    </w:lvl>
    <w:lvl w:ilvl="7" w:tplc="A52E62BA">
      <w:numFmt w:val="decimal"/>
      <w:lvlText w:val=""/>
      <w:lvlJc w:val="left"/>
    </w:lvl>
    <w:lvl w:ilvl="8" w:tplc="E0BAD0AE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F864768"/>
    <w:lvl w:ilvl="0" w:tplc="DD92A2B6">
      <w:start w:val="3"/>
      <w:numFmt w:val="decimal"/>
      <w:lvlText w:val="%1."/>
      <w:lvlJc w:val="left"/>
    </w:lvl>
    <w:lvl w:ilvl="1" w:tplc="A782A570">
      <w:numFmt w:val="decimal"/>
      <w:lvlText w:val=""/>
      <w:lvlJc w:val="left"/>
    </w:lvl>
    <w:lvl w:ilvl="2" w:tplc="61DA829E">
      <w:numFmt w:val="decimal"/>
      <w:lvlText w:val=""/>
      <w:lvlJc w:val="left"/>
    </w:lvl>
    <w:lvl w:ilvl="3" w:tplc="6FEC3D5C">
      <w:numFmt w:val="decimal"/>
      <w:lvlText w:val=""/>
      <w:lvlJc w:val="left"/>
    </w:lvl>
    <w:lvl w:ilvl="4" w:tplc="486CE36A">
      <w:numFmt w:val="decimal"/>
      <w:lvlText w:val=""/>
      <w:lvlJc w:val="left"/>
    </w:lvl>
    <w:lvl w:ilvl="5" w:tplc="EAB6C4F2">
      <w:numFmt w:val="decimal"/>
      <w:lvlText w:val=""/>
      <w:lvlJc w:val="left"/>
    </w:lvl>
    <w:lvl w:ilvl="6" w:tplc="2FB8EFDE">
      <w:numFmt w:val="decimal"/>
      <w:lvlText w:val=""/>
      <w:lvlJc w:val="left"/>
    </w:lvl>
    <w:lvl w:ilvl="7" w:tplc="CF6C0DEC">
      <w:numFmt w:val="decimal"/>
      <w:lvlText w:val=""/>
      <w:lvlJc w:val="left"/>
    </w:lvl>
    <w:lvl w:ilvl="8" w:tplc="582AD1C4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E67A7F36"/>
    <w:lvl w:ilvl="0" w:tplc="DF764D70">
      <w:start w:val="1"/>
      <w:numFmt w:val="bullet"/>
      <w:lvlText w:val="-"/>
      <w:lvlJc w:val="left"/>
    </w:lvl>
    <w:lvl w:ilvl="1" w:tplc="4BEAC8B6">
      <w:numFmt w:val="decimal"/>
      <w:lvlText w:val=""/>
      <w:lvlJc w:val="left"/>
    </w:lvl>
    <w:lvl w:ilvl="2" w:tplc="78606954">
      <w:numFmt w:val="decimal"/>
      <w:lvlText w:val=""/>
      <w:lvlJc w:val="left"/>
    </w:lvl>
    <w:lvl w:ilvl="3" w:tplc="4BA69740">
      <w:numFmt w:val="decimal"/>
      <w:lvlText w:val=""/>
      <w:lvlJc w:val="left"/>
    </w:lvl>
    <w:lvl w:ilvl="4" w:tplc="E2C65AC6">
      <w:numFmt w:val="decimal"/>
      <w:lvlText w:val=""/>
      <w:lvlJc w:val="left"/>
    </w:lvl>
    <w:lvl w:ilvl="5" w:tplc="F30A7F8E">
      <w:numFmt w:val="decimal"/>
      <w:lvlText w:val=""/>
      <w:lvlJc w:val="left"/>
    </w:lvl>
    <w:lvl w:ilvl="6" w:tplc="078E393C">
      <w:numFmt w:val="decimal"/>
      <w:lvlText w:val=""/>
      <w:lvlJc w:val="left"/>
    </w:lvl>
    <w:lvl w:ilvl="7" w:tplc="0304FEBE">
      <w:numFmt w:val="decimal"/>
      <w:lvlText w:val=""/>
      <w:lvlJc w:val="left"/>
    </w:lvl>
    <w:lvl w:ilvl="8" w:tplc="8076BED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CE2E6B02"/>
    <w:lvl w:ilvl="0" w:tplc="A6D25DAA">
      <w:start w:val="1"/>
      <w:numFmt w:val="bullet"/>
      <w:lvlText w:val="-"/>
      <w:lvlJc w:val="left"/>
    </w:lvl>
    <w:lvl w:ilvl="1" w:tplc="DB6EA314">
      <w:numFmt w:val="decimal"/>
      <w:lvlText w:val=""/>
      <w:lvlJc w:val="left"/>
    </w:lvl>
    <w:lvl w:ilvl="2" w:tplc="D7C4F244">
      <w:numFmt w:val="decimal"/>
      <w:lvlText w:val=""/>
      <w:lvlJc w:val="left"/>
    </w:lvl>
    <w:lvl w:ilvl="3" w:tplc="BA0251B0">
      <w:numFmt w:val="decimal"/>
      <w:lvlText w:val=""/>
      <w:lvlJc w:val="left"/>
    </w:lvl>
    <w:lvl w:ilvl="4" w:tplc="4F12E098">
      <w:numFmt w:val="decimal"/>
      <w:lvlText w:val=""/>
      <w:lvlJc w:val="left"/>
    </w:lvl>
    <w:lvl w:ilvl="5" w:tplc="E76CA65E">
      <w:numFmt w:val="decimal"/>
      <w:lvlText w:val=""/>
      <w:lvlJc w:val="left"/>
    </w:lvl>
    <w:lvl w:ilvl="6" w:tplc="F1304106">
      <w:numFmt w:val="decimal"/>
      <w:lvlText w:val=""/>
      <w:lvlJc w:val="left"/>
    </w:lvl>
    <w:lvl w:ilvl="7" w:tplc="E0E428BE">
      <w:numFmt w:val="decimal"/>
      <w:lvlText w:val=""/>
      <w:lvlJc w:val="left"/>
    </w:lvl>
    <w:lvl w:ilvl="8" w:tplc="5C0C8BC4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1F6CD1FE"/>
    <w:lvl w:ilvl="0" w:tplc="9F1C5F9C">
      <w:start w:val="1"/>
      <w:numFmt w:val="bullet"/>
      <w:lvlText w:val="С"/>
      <w:lvlJc w:val="left"/>
    </w:lvl>
    <w:lvl w:ilvl="1" w:tplc="6D049290">
      <w:numFmt w:val="decimal"/>
      <w:lvlText w:val=""/>
      <w:lvlJc w:val="left"/>
    </w:lvl>
    <w:lvl w:ilvl="2" w:tplc="25F0F2D4">
      <w:numFmt w:val="decimal"/>
      <w:lvlText w:val=""/>
      <w:lvlJc w:val="left"/>
    </w:lvl>
    <w:lvl w:ilvl="3" w:tplc="5DF02820">
      <w:numFmt w:val="decimal"/>
      <w:lvlText w:val=""/>
      <w:lvlJc w:val="left"/>
    </w:lvl>
    <w:lvl w:ilvl="4" w:tplc="A482AFAA">
      <w:numFmt w:val="decimal"/>
      <w:lvlText w:val=""/>
      <w:lvlJc w:val="left"/>
    </w:lvl>
    <w:lvl w:ilvl="5" w:tplc="C0309C3C">
      <w:numFmt w:val="decimal"/>
      <w:lvlText w:val=""/>
      <w:lvlJc w:val="left"/>
    </w:lvl>
    <w:lvl w:ilvl="6" w:tplc="4ED0FEAC">
      <w:numFmt w:val="decimal"/>
      <w:lvlText w:val=""/>
      <w:lvlJc w:val="left"/>
    </w:lvl>
    <w:lvl w:ilvl="7" w:tplc="C3D8AF5C">
      <w:numFmt w:val="decimal"/>
      <w:lvlText w:val=""/>
      <w:lvlJc w:val="left"/>
    </w:lvl>
    <w:lvl w:ilvl="8" w:tplc="D54A062C">
      <w:numFmt w:val="decimal"/>
      <w:lvlText w:val=""/>
      <w:lvlJc w:val="left"/>
    </w:lvl>
  </w:abstractNum>
  <w:abstractNum w:abstractNumId="16" w15:restartNumberingAfterBreak="0">
    <w:nsid w:val="00007E87"/>
    <w:multiLevelType w:val="hybridMultilevel"/>
    <w:tmpl w:val="2FE0EDA6"/>
    <w:lvl w:ilvl="0" w:tplc="793A0AF2">
      <w:start w:val="1"/>
      <w:numFmt w:val="bullet"/>
      <w:lvlText w:val=" "/>
      <w:lvlJc w:val="left"/>
    </w:lvl>
    <w:lvl w:ilvl="1" w:tplc="42D204E8">
      <w:numFmt w:val="decimal"/>
      <w:lvlText w:val=""/>
      <w:lvlJc w:val="left"/>
    </w:lvl>
    <w:lvl w:ilvl="2" w:tplc="78F6EF9C">
      <w:numFmt w:val="decimal"/>
      <w:lvlText w:val=""/>
      <w:lvlJc w:val="left"/>
    </w:lvl>
    <w:lvl w:ilvl="3" w:tplc="D99016D8">
      <w:numFmt w:val="decimal"/>
      <w:lvlText w:val=""/>
      <w:lvlJc w:val="left"/>
    </w:lvl>
    <w:lvl w:ilvl="4" w:tplc="B1FC8916">
      <w:numFmt w:val="decimal"/>
      <w:lvlText w:val=""/>
      <w:lvlJc w:val="left"/>
    </w:lvl>
    <w:lvl w:ilvl="5" w:tplc="78469992">
      <w:numFmt w:val="decimal"/>
      <w:lvlText w:val=""/>
      <w:lvlJc w:val="left"/>
    </w:lvl>
    <w:lvl w:ilvl="6" w:tplc="097C439C">
      <w:numFmt w:val="decimal"/>
      <w:lvlText w:val=""/>
      <w:lvlJc w:val="left"/>
    </w:lvl>
    <w:lvl w:ilvl="7" w:tplc="15246052">
      <w:numFmt w:val="decimal"/>
      <w:lvlText w:val=""/>
      <w:lvlJc w:val="left"/>
    </w:lvl>
    <w:lvl w:ilvl="8" w:tplc="86F85394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6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15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87"/>
    <w:rsid w:val="001C3315"/>
    <w:rsid w:val="00226E61"/>
    <w:rsid w:val="003D29C6"/>
    <w:rsid w:val="00414913"/>
    <w:rsid w:val="00A11087"/>
    <w:rsid w:val="00AE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2996"/>
  <w15:docId w15:val="{2DE558A3-48C4-4540-99E7-A67520FF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29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2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1478</Words>
  <Characters>8430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 Windows</cp:lastModifiedBy>
  <cp:revision>5</cp:revision>
  <cp:lastPrinted>2020-04-06T06:11:00Z</cp:lastPrinted>
  <dcterms:created xsi:type="dcterms:W3CDTF">2020-03-25T06:11:00Z</dcterms:created>
  <dcterms:modified xsi:type="dcterms:W3CDTF">2020-04-06T08:44:00Z</dcterms:modified>
</cp:coreProperties>
</file>